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EBB5" w14:textId="5F22BBEC" w:rsidR="00C724A3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15705816"/>
      <w:bookmarkEnd w:id="0"/>
      <w:r>
        <w:rPr>
          <w:rFonts w:ascii="Arial" w:hAnsi="Arial" w:cs="Arial"/>
          <w:b/>
          <w:sz w:val="22"/>
          <w:szCs w:val="22"/>
        </w:rPr>
        <w:t>NAZIV GLAVE: SREDNJOŠKOLSKA USTANOVA</w:t>
      </w:r>
    </w:p>
    <w:p w14:paraId="177379C4" w14:textId="2F804B18" w:rsidR="00C724A3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67CDA890" w14:textId="77777777" w:rsidR="00C724A3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5107DAC5" w14:textId="2B9423E5" w:rsidR="003A017A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PRORAČUNSKOG KORISNIKA: </w:t>
      </w:r>
      <w:r w:rsidR="003A017A" w:rsidRPr="001A10D4">
        <w:rPr>
          <w:rFonts w:ascii="Arial" w:hAnsi="Arial" w:cs="Arial"/>
          <w:b/>
          <w:sz w:val="22"/>
          <w:szCs w:val="22"/>
        </w:rPr>
        <w:t>GOSPODARSKA ŠKOLA ISTITUTO PROFESSIONALE BUJE</w:t>
      </w:r>
    </w:p>
    <w:p w14:paraId="300F2646" w14:textId="57C89C24" w:rsidR="00C724A3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461AE646" w14:textId="2DE6787E" w:rsidR="00C724A3" w:rsidRPr="00166A5F" w:rsidRDefault="00C724A3" w:rsidP="008C3C88">
      <w:pPr>
        <w:pStyle w:val="Odlomakpopisa"/>
        <w:numPr>
          <w:ilvl w:val="0"/>
          <w:numId w:val="9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166A5F">
        <w:rPr>
          <w:rFonts w:ascii="Arial" w:hAnsi="Arial" w:cs="Arial"/>
          <w:b/>
          <w:sz w:val="22"/>
          <w:szCs w:val="22"/>
        </w:rPr>
        <w:t>SAŽETAK DJELOKRUGA RADA</w:t>
      </w:r>
    </w:p>
    <w:p w14:paraId="18E8E97D" w14:textId="3A5227E4" w:rsidR="00C724A3" w:rsidRDefault="00C724A3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71563265" w14:textId="3CD47A2D" w:rsidR="00FF3B5C" w:rsidRDefault="00FF3B5C" w:rsidP="00896E6B">
      <w:pPr>
        <w:ind w:right="-116"/>
        <w:jc w:val="both"/>
        <w:rPr>
          <w:rFonts w:ascii="Arial" w:hAnsi="Arial" w:cs="Arial"/>
          <w:noProof/>
          <w:sz w:val="22"/>
          <w:lang w:eastAsia="bg-BG"/>
        </w:rPr>
      </w:pPr>
      <w:r w:rsidRPr="00C43271">
        <w:rPr>
          <w:rFonts w:ascii="Arial" w:hAnsi="Arial" w:cs="Arial"/>
          <w:sz w:val="22"/>
        </w:rPr>
        <w:t>Gospodarska Škola Istituto Professionale</w:t>
      </w:r>
      <w:r>
        <w:rPr>
          <w:rFonts w:ascii="Arial" w:hAnsi="Arial" w:cs="Arial"/>
          <w:sz w:val="22"/>
        </w:rPr>
        <w:t xml:space="preserve">, čiji je osnivač Istarska Županija, je javna škola koja posluje na adresi </w:t>
      </w:r>
      <w:r w:rsidRPr="00C43271">
        <w:rPr>
          <w:rFonts w:ascii="Arial" w:hAnsi="Arial" w:cs="Arial"/>
          <w:sz w:val="22"/>
        </w:rPr>
        <w:t>Školski brijeg 1, 52460 Buje.</w:t>
      </w:r>
      <w:r>
        <w:rPr>
          <w:rFonts w:ascii="Arial" w:hAnsi="Arial" w:cs="Arial"/>
          <w:sz w:val="22"/>
        </w:rPr>
        <w:t xml:space="preserve"> </w:t>
      </w:r>
      <w:r w:rsidRPr="00C43271">
        <w:rPr>
          <w:rFonts w:ascii="Arial" w:hAnsi="Arial" w:cs="Arial"/>
          <w:noProof/>
          <w:sz w:val="22"/>
          <w:lang w:eastAsia="bg-BG"/>
        </w:rPr>
        <w:t>Škola ima odobrenje Ministarstva znanosti,obrazovanja i sporta za sljedeće programe:</w:t>
      </w:r>
    </w:p>
    <w:p w14:paraId="3E5FD668" w14:textId="77777777" w:rsidR="00FF3B5C" w:rsidRDefault="00FF3B5C" w:rsidP="00896E6B">
      <w:pPr>
        <w:ind w:right="-116"/>
        <w:jc w:val="both"/>
        <w:rPr>
          <w:rFonts w:ascii="Arial" w:hAnsi="Arial" w:cs="Arial"/>
          <w:noProof/>
          <w:sz w:val="22"/>
          <w:lang w:eastAsia="bg-BG"/>
        </w:rPr>
      </w:pPr>
    </w:p>
    <w:p w14:paraId="7B531BB4" w14:textId="7C66CF2C" w:rsidR="00FF3B5C" w:rsidRDefault="00FF3B5C" w:rsidP="00896E6B">
      <w:pPr>
        <w:pStyle w:val="Odlomakpopisa"/>
        <w:numPr>
          <w:ilvl w:val="0"/>
          <w:numId w:val="2"/>
        </w:numPr>
        <w:ind w:right="-116"/>
        <w:jc w:val="both"/>
        <w:rPr>
          <w:rFonts w:ascii="Arial" w:hAnsi="Arial" w:cs="Arial"/>
          <w:noProof/>
          <w:sz w:val="22"/>
          <w:lang w:eastAsia="bg-BG"/>
        </w:rPr>
      </w:pPr>
      <w:r>
        <w:rPr>
          <w:rFonts w:ascii="Arial" w:hAnsi="Arial" w:cs="Arial"/>
          <w:noProof/>
          <w:sz w:val="22"/>
          <w:lang w:eastAsia="bg-BG"/>
        </w:rPr>
        <w:t>Redovno obrazovanje</w:t>
      </w:r>
    </w:p>
    <w:p w14:paraId="0F26BE9A" w14:textId="19D3C82F" w:rsidR="00FF3B5C" w:rsidRDefault="00FF3B5C" w:rsidP="00896E6B">
      <w:pPr>
        <w:pStyle w:val="Odlomakpopisa"/>
        <w:numPr>
          <w:ilvl w:val="0"/>
          <w:numId w:val="2"/>
        </w:numPr>
        <w:ind w:right="-116"/>
        <w:jc w:val="both"/>
        <w:rPr>
          <w:rFonts w:ascii="Arial" w:hAnsi="Arial" w:cs="Arial"/>
          <w:noProof/>
          <w:sz w:val="22"/>
          <w:lang w:eastAsia="bg-BG"/>
        </w:rPr>
      </w:pPr>
      <w:r>
        <w:rPr>
          <w:rFonts w:ascii="Arial" w:hAnsi="Arial" w:cs="Arial"/>
          <w:noProof/>
          <w:sz w:val="22"/>
          <w:lang w:eastAsia="bg-BG"/>
        </w:rPr>
        <w:t>Obrazovanje odraslih</w:t>
      </w:r>
    </w:p>
    <w:p w14:paraId="6CB361C1" w14:textId="4D6FB404" w:rsidR="00FF3B5C" w:rsidRPr="00FF3B5C" w:rsidRDefault="00FF3B5C" w:rsidP="00896E6B">
      <w:pPr>
        <w:pStyle w:val="Odlomakpopisa"/>
        <w:numPr>
          <w:ilvl w:val="0"/>
          <w:numId w:val="2"/>
        </w:numPr>
        <w:ind w:right="-116"/>
        <w:jc w:val="both"/>
        <w:rPr>
          <w:rFonts w:ascii="Arial" w:hAnsi="Arial" w:cs="Arial"/>
          <w:noProof/>
          <w:sz w:val="22"/>
          <w:lang w:eastAsia="bg-BG"/>
        </w:rPr>
      </w:pPr>
      <w:r>
        <w:rPr>
          <w:rFonts w:ascii="Arial" w:hAnsi="Arial" w:cs="Arial"/>
          <w:noProof/>
          <w:sz w:val="22"/>
          <w:lang w:eastAsia="bg-BG"/>
        </w:rPr>
        <w:t>Posredovanje pri zapošljavanju učenika</w:t>
      </w:r>
    </w:p>
    <w:p w14:paraId="35608604" w14:textId="2D946E09" w:rsidR="003A017A" w:rsidRDefault="003A017A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50199F18" w14:textId="5D2FF023" w:rsidR="00AC06E0" w:rsidRPr="00AC06E0" w:rsidRDefault="00FF3B5C" w:rsidP="00896E6B">
      <w:pPr>
        <w:jc w:val="both"/>
        <w:rPr>
          <w:rFonts w:ascii="Arial" w:hAnsi="Arial" w:cs="Arial"/>
          <w:noProof/>
          <w:sz w:val="22"/>
          <w:lang w:eastAsia="bg-BG"/>
        </w:rPr>
      </w:pPr>
      <w:r w:rsidRPr="00FF3B5C">
        <w:rPr>
          <w:rFonts w:ascii="Arial" w:hAnsi="Arial" w:cs="Arial"/>
          <w:sz w:val="22"/>
          <w:szCs w:val="22"/>
        </w:rPr>
        <w:t xml:space="preserve">Pod redovito obrazovanje </w:t>
      </w:r>
      <w:r>
        <w:rPr>
          <w:rFonts w:ascii="Arial" w:hAnsi="Arial" w:cs="Arial"/>
          <w:sz w:val="22"/>
          <w:szCs w:val="22"/>
        </w:rPr>
        <w:t xml:space="preserve">upisani su učenici čija se zanimanja svode na različite sektore od kojih su </w:t>
      </w:r>
      <w:r w:rsidR="00AC06E0">
        <w:rPr>
          <w:rFonts w:ascii="Arial" w:hAnsi="Arial" w:cs="Arial"/>
          <w:sz w:val="22"/>
          <w:szCs w:val="22"/>
        </w:rPr>
        <w:t xml:space="preserve">upisani prodavači, </w:t>
      </w:r>
      <w:r w:rsidR="00AC06E0" w:rsidRPr="00C43271">
        <w:rPr>
          <w:rFonts w:ascii="Arial" w:hAnsi="Arial" w:cs="Arial"/>
          <w:noProof/>
          <w:sz w:val="22"/>
          <w:lang w:eastAsia="bg-BG"/>
        </w:rPr>
        <w:t>kuhar</w:t>
      </w:r>
      <w:r w:rsidR="00AC06E0">
        <w:rPr>
          <w:rFonts w:ascii="Arial" w:hAnsi="Arial" w:cs="Arial"/>
          <w:noProof/>
          <w:sz w:val="22"/>
          <w:lang w:eastAsia="bg-BG"/>
        </w:rPr>
        <w:t>i</w:t>
      </w:r>
      <w:r w:rsidR="00AC06E0" w:rsidRPr="00C43271">
        <w:rPr>
          <w:rFonts w:ascii="Arial" w:hAnsi="Arial" w:cs="Arial"/>
          <w:noProof/>
          <w:sz w:val="22"/>
          <w:lang w:eastAsia="bg-BG"/>
        </w:rPr>
        <w:t>, konobar</w:t>
      </w:r>
      <w:r w:rsidR="00AC06E0">
        <w:rPr>
          <w:rFonts w:ascii="Arial" w:hAnsi="Arial" w:cs="Arial"/>
          <w:noProof/>
          <w:sz w:val="22"/>
          <w:lang w:eastAsia="bg-BG"/>
        </w:rPr>
        <w:t>i</w:t>
      </w:r>
      <w:r w:rsidR="00AC06E0" w:rsidRPr="00C43271">
        <w:rPr>
          <w:rFonts w:ascii="Arial" w:hAnsi="Arial" w:cs="Arial"/>
          <w:noProof/>
          <w:sz w:val="22"/>
          <w:lang w:eastAsia="bg-BG"/>
        </w:rPr>
        <w:t>,</w:t>
      </w:r>
      <w:r w:rsidR="00AC06E0">
        <w:rPr>
          <w:rFonts w:ascii="Arial" w:hAnsi="Arial" w:cs="Arial"/>
          <w:noProof/>
          <w:sz w:val="22"/>
          <w:lang w:eastAsia="bg-BG"/>
        </w:rPr>
        <w:t xml:space="preserve"> </w:t>
      </w:r>
      <w:r w:rsidR="00AC06E0" w:rsidRPr="00C43271">
        <w:rPr>
          <w:rFonts w:ascii="Arial" w:hAnsi="Arial" w:cs="Arial"/>
          <w:noProof/>
          <w:sz w:val="22"/>
          <w:lang w:eastAsia="bg-BG"/>
        </w:rPr>
        <w:t>kozmetiča</w:t>
      </w:r>
      <w:r w:rsidR="00AC06E0">
        <w:rPr>
          <w:rFonts w:ascii="Arial" w:hAnsi="Arial" w:cs="Arial"/>
          <w:noProof/>
          <w:sz w:val="22"/>
          <w:lang w:eastAsia="bg-BG"/>
        </w:rPr>
        <w:t xml:space="preserve">ri, frizeri, </w:t>
      </w:r>
      <w:r w:rsidR="004C190C">
        <w:rPr>
          <w:rFonts w:ascii="Arial" w:hAnsi="Arial" w:cs="Arial"/>
          <w:noProof/>
          <w:sz w:val="22"/>
          <w:lang w:eastAsia="bg-BG"/>
        </w:rPr>
        <w:t>i</w:t>
      </w:r>
      <w:r w:rsidR="00AC06E0" w:rsidRPr="00C43271">
        <w:rPr>
          <w:rFonts w:ascii="Arial" w:hAnsi="Arial" w:cs="Arial"/>
          <w:noProof/>
          <w:sz w:val="22"/>
          <w:lang w:eastAsia="bg-BG"/>
        </w:rPr>
        <w:t>nstalater kućnih instalacija</w:t>
      </w:r>
      <w:r w:rsidR="00AC06E0">
        <w:rPr>
          <w:rFonts w:ascii="Arial" w:hAnsi="Arial" w:cs="Arial"/>
          <w:noProof/>
          <w:sz w:val="22"/>
          <w:lang w:eastAsia="bg-BG"/>
        </w:rPr>
        <w:t xml:space="preserve">, elektortehničari, strojari i ostali. Obrazovanje odraslih pruža </w:t>
      </w:r>
      <w:r w:rsidR="00AC06E0" w:rsidRPr="00AC06E0">
        <w:rPr>
          <w:rFonts w:ascii="Arial" w:hAnsi="Arial" w:cs="Arial"/>
          <w:noProof/>
          <w:sz w:val="22"/>
          <w:lang w:eastAsia="bg-BG"/>
        </w:rPr>
        <w:t>školovanje nakon završene osnovne škol</w:t>
      </w:r>
      <w:r w:rsidR="00AC06E0">
        <w:rPr>
          <w:rFonts w:ascii="Arial" w:hAnsi="Arial" w:cs="Arial"/>
          <w:noProof/>
          <w:sz w:val="22"/>
          <w:lang w:eastAsia="bg-BG"/>
        </w:rPr>
        <w:t>e,</w:t>
      </w:r>
      <w:r w:rsidR="00AC06E0" w:rsidRPr="00AC06E0">
        <w:rPr>
          <w:rFonts w:ascii="Arial" w:hAnsi="Arial" w:cs="Arial"/>
          <w:noProof/>
          <w:sz w:val="22"/>
          <w:lang w:eastAsia="bg-BG"/>
        </w:rPr>
        <w:t xml:space="preserve"> dovršetak školovanja u započetom programu i</w:t>
      </w:r>
      <w:r w:rsidR="00AC06E0">
        <w:rPr>
          <w:rFonts w:ascii="Arial" w:hAnsi="Arial" w:cs="Arial"/>
          <w:noProof/>
          <w:sz w:val="22"/>
          <w:lang w:eastAsia="bg-BG"/>
        </w:rPr>
        <w:t xml:space="preserve">li </w:t>
      </w:r>
      <w:r w:rsidR="00AC06E0" w:rsidRPr="00AC06E0">
        <w:rPr>
          <w:rFonts w:ascii="Arial" w:hAnsi="Arial" w:cs="Arial"/>
          <w:noProof/>
          <w:sz w:val="22"/>
          <w:lang w:eastAsia="bg-BG"/>
        </w:rPr>
        <w:t>prekvalifikacije</w:t>
      </w:r>
      <w:r w:rsidR="00AC06E0">
        <w:rPr>
          <w:rFonts w:ascii="Arial" w:hAnsi="Arial" w:cs="Arial"/>
          <w:noProof/>
          <w:sz w:val="22"/>
          <w:lang w:eastAsia="bg-BG"/>
        </w:rPr>
        <w:t xml:space="preserve"> i to u sektorima za </w:t>
      </w:r>
      <w:r w:rsidR="00AC06E0" w:rsidRPr="00AC06E0">
        <w:rPr>
          <w:rFonts w:ascii="Arial" w:hAnsi="Arial" w:cs="Arial"/>
          <w:noProof/>
          <w:sz w:val="22"/>
          <w:lang w:eastAsia="bg-BG"/>
        </w:rPr>
        <w:t>četverogodišnja zanimanja</w:t>
      </w:r>
      <w:r w:rsidR="00AC06E0">
        <w:rPr>
          <w:rFonts w:ascii="Arial" w:hAnsi="Arial" w:cs="Arial"/>
          <w:noProof/>
          <w:sz w:val="22"/>
          <w:lang w:eastAsia="bg-BG"/>
        </w:rPr>
        <w:t xml:space="preserve"> </w:t>
      </w:r>
      <w:r w:rsidR="00AC06E0" w:rsidRPr="00AC06E0">
        <w:rPr>
          <w:rFonts w:ascii="Arial" w:hAnsi="Arial" w:cs="Arial"/>
          <w:noProof/>
          <w:sz w:val="22"/>
          <w:lang w:eastAsia="bg-BG"/>
        </w:rPr>
        <w:t>elektrotehničar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turističko – hotelijerski komercijalist</w:t>
      </w:r>
      <w:r w:rsidR="00AC06E0">
        <w:rPr>
          <w:rFonts w:ascii="Arial" w:hAnsi="Arial" w:cs="Arial"/>
          <w:noProof/>
          <w:sz w:val="22"/>
          <w:lang w:eastAsia="bg-BG"/>
        </w:rPr>
        <w:t xml:space="preserve">, te </w:t>
      </w:r>
      <w:r w:rsidR="00AC06E0" w:rsidRPr="00AC06E0">
        <w:rPr>
          <w:rFonts w:ascii="Arial" w:hAnsi="Arial" w:cs="Arial"/>
          <w:noProof/>
          <w:sz w:val="22"/>
          <w:lang w:eastAsia="bg-BG"/>
        </w:rPr>
        <w:t>trogodišnja jmo (jedinstveni model obrazovanja) zanimanja</w:t>
      </w:r>
      <w:r w:rsidR="00AC06E0">
        <w:rPr>
          <w:rFonts w:ascii="Arial" w:hAnsi="Arial" w:cs="Arial"/>
          <w:noProof/>
          <w:sz w:val="22"/>
          <w:lang w:eastAsia="bg-BG"/>
        </w:rPr>
        <w:t xml:space="preserve"> pod koja spadaju </w:t>
      </w:r>
      <w:r w:rsidR="00AC06E0" w:rsidRPr="00AC06E0">
        <w:rPr>
          <w:rFonts w:ascii="Arial" w:hAnsi="Arial" w:cs="Arial"/>
          <w:noProof/>
          <w:sz w:val="22"/>
          <w:lang w:eastAsia="bg-BG"/>
        </w:rPr>
        <w:t>autolimar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automehaničar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autoelektričar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elektromehaničar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elektroinstalater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kuhar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konobar</w:t>
      </w:r>
      <w:r w:rsidR="00AC06E0">
        <w:rPr>
          <w:rFonts w:ascii="Arial" w:hAnsi="Arial" w:cs="Arial"/>
          <w:noProof/>
          <w:sz w:val="22"/>
          <w:lang w:eastAsia="bg-BG"/>
        </w:rPr>
        <w:t xml:space="preserve">, </w:t>
      </w:r>
      <w:r w:rsidR="00AC06E0" w:rsidRPr="00AC06E0">
        <w:rPr>
          <w:rFonts w:ascii="Arial" w:hAnsi="Arial" w:cs="Arial"/>
          <w:noProof/>
          <w:sz w:val="22"/>
          <w:lang w:eastAsia="bg-BG"/>
        </w:rPr>
        <w:t>prodavač</w:t>
      </w:r>
    </w:p>
    <w:p w14:paraId="2B6ACDC5" w14:textId="77777777" w:rsidR="00AC06E0" w:rsidRDefault="00AC06E0" w:rsidP="00896E6B">
      <w:pPr>
        <w:jc w:val="both"/>
        <w:rPr>
          <w:rFonts w:ascii="Arial" w:hAnsi="Arial" w:cs="Arial"/>
          <w:noProof/>
          <w:sz w:val="22"/>
          <w:lang w:eastAsia="bg-BG"/>
        </w:rPr>
      </w:pPr>
      <w:r w:rsidRPr="00AC06E0">
        <w:rPr>
          <w:rFonts w:ascii="Arial" w:hAnsi="Arial" w:cs="Arial"/>
          <w:noProof/>
          <w:sz w:val="22"/>
          <w:lang w:eastAsia="bg-BG"/>
        </w:rPr>
        <w:t>strojobravar</w:t>
      </w:r>
      <w:r>
        <w:rPr>
          <w:rFonts w:ascii="Arial" w:hAnsi="Arial" w:cs="Arial"/>
          <w:noProof/>
          <w:sz w:val="22"/>
          <w:lang w:eastAsia="bg-BG"/>
        </w:rPr>
        <w:t xml:space="preserve">, </w:t>
      </w:r>
      <w:r w:rsidRPr="00AC06E0">
        <w:rPr>
          <w:rFonts w:ascii="Arial" w:hAnsi="Arial" w:cs="Arial"/>
          <w:noProof/>
          <w:sz w:val="22"/>
          <w:lang w:eastAsia="bg-BG"/>
        </w:rPr>
        <w:t>stolar</w:t>
      </w:r>
      <w:r>
        <w:rPr>
          <w:rFonts w:ascii="Arial" w:hAnsi="Arial" w:cs="Arial"/>
          <w:noProof/>
          <w:sz w:val="22"/>
          <w:lang w:eastAsia="bg-BG"/>
        </w:rPr>
        <w:t xml:space="preserve">, </w:t>
      </w:r>
      <w:r w:rsidRPr="00AC06E0">
        <w:rPr>
          <w:rFonts w:ascii="Arial" w:hAnsi="Arial" w:cs="Arial"/>
          <w:noProof/>
          <w:sz w:val="22"/>
          <w:lang w:eastAsia="bg-BG"/>
        </w:rPr>
        <w:t>vodoinstalater</w:t>
      </w:r>
      <w:r>
        <w:rPr>
          <w:rFonts w:ascii="Arial" w:hAnsi="Arial" w:cs="Arial"/>
          <w:noProof/>
          <w:sz w:val="22"/>
          <w:lang w:eastAsia="bg-BG"/>
        </w:rPr>
        <w:t xml:space="preserve">, </w:t>
      </w:r>
      <w:r w:rsidRPr="00AC06E0">
        <w:rPr>
          <w:rFonts w:ascii="Arial" w:hAnsi="Arial" w:cs="Arial"/>
          <w:noProof/>
          <w:sz w:val="22"/>
          <w:lang w:eastAsia="bg-BG"/>
        </w:rPr>
        <w:t>frize</w:t>
      </w:r>
      <w:r>
        <w:rPr>
          <w:rFonts w:ascii="Arial" w:hAnsi="Arial" w:cs="Arial"/>
          <w:noProof/>
          <w:sz w:val="22"/>
          <w:lang w:eastAsia="bg-BG"/>
        </w:rPr>
        <w:t>r.</w:t>
      </w:r>
    </w:p>
    <w:p w14:paraId="7AE4822E" w14:textId="3B2C573E" w:rsidR="00362491" w:rsidRDefault="00153D3F" w:rsidP="00896E6B">
      <w:pPr>
        <w:ind w:right="-116"/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>U školi ima 4</w:t>
      </w:r>
      <w:r>
        <w:rPr>
          <w:rFonts w:ascii="Arial" w:hAnsi="Arial" w:cs="Arial"/>
          <w:sz w:val="22"/>
        </w:rPr>
        <w:t>4</w:t>
      </w:r>
      <w:r w:rsidRPr="00C43271">
        <w:rPr>
          <w:rFonts w:ascii="Arial" w:hAnsi="Arial" w:cs="Arial"/>
          <w:sz w:val="22"/>
        </w:rPr>
        <w:t xml:space="preserve"> zaposlenika </w:t>
      </w:r>
      <w:r>
        <w:rPr>
          <w:rFonts w:ascii="Arial" w:hAnsi="Arial" w:cs="Arial"/>
          <w:sz w:val="22"/>
        </w:rPr>
        <w:t>koje čine</w:t>
      </w:r>
      <w:r w:rsidRPr="00C43271">
        <w:rPr>
          <w:rFonts w:ascii="Arial" w:hAnsi="Arial" w:cs="Arial"/>
          <w:sz w:val="22"/>
        </w:rPr>
        <w:t xml:space="preserve"> nastavni</w:t>
      </w:r>
      <w:r>
        <w:rPr>
          <w:rFonts w:ascii="Arial" w:hAnsi="Arial" w:cs="Arial"/>
          <w:sz w:val="22"/>
        </w:rPr>
        <w:t>ci</w:t>
      </w:r>
      <w:r w:rsidRPr="00C43271">
        <w:rPr>
          <w:rFonts w:ascii="Arial" w:hAnsi="Arial" w:cs="Arial"/>
          <w:sz w:val="22"/>
        </w:rPr>
        <w:t>, stručni učitelj</w:t>
      </w:r>
      <w:r>
        <w:rPr>
          <w:rFonts w:ascii="Arial" w:hAnsi="Arial" w:cs="Arial"/>
          <w:sz w:val="22"/>
        </w:rPr>
        <w:t>i</w:t>
      </w:r>
      <w:r w:rsidRPr="00C43271">
        <w:rPr>
          <w:rFonts w:ascii="Arial" w:hAnsi="Arial" w:cs="Arial"/>
          <w:sz w:val="22"/>
        </w:rPr>
        <w:t>, stručn</w:t>
      </w:r>
      <w:r>
        <w:rPr>
          <w:rFonts w:ascii="Arial" w:hAnsi="Arial" w:cs="Arial"/>
          <w:sz w:val="22"/>
        </w:rPr>
        <w:t>i</w:t>
      </w:r>
      <w:r w:rsidRPr="00C43271">
        <w:rPr>
          <w:rFonts w:ascii="Arial" w:hAnsi="Arial" w:cs="Arial"/>
          <w:sz w:val="22"/>
        </w:rPr>
        <w:t xml:space="preserve"> suradni</w:t>
      </w:r>
      <w:r>
        <w:rPr>
          <w:rFonts w:ascii="Arial" w:hAnsi="Arial" w:cs="Arial"/>
          <w:sz w:val="22"/>
        </w:rPr>
        <w:t>ci</w:t>
      </w:r>
      <w:r w:rsidRPr="00C4327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C43271">
        <w:rPr>
          <w:rFonts w:ascii="Arial" w:hAnsi="Arial" w:cs="Arial"/>
          <w:sz w:val="22"/>
        </w:rPr>
        <w:t>zaposleni</w:t>
      </w:r>
      <w:r>
        <w:rPr>
          <w:rFonts w:ascii="Arial" w:hAnsi="Arial" w:cs="Arial"/>
          <w:sz w:val="22"/>
        </w:rPr>
        <w:t>ci</w:t>
      </w:r>
      <w:r w:rsidRPr="00C43271">
        <w:rPr>
          <w:rFonts w:ascii="Arial" w:hAnsi="Arial" w:cs="Arial"/>
          <w:sz w:val="22"/>
        </w:rPr>
        <w:t xml:space="preserve"> tehničkog osoblja,</w:t>
      </w:r>
      <w:r>
        <w:rPr>
          <w:rFonts w:ascii="Arial" w:hAnsi="Arial" w:cs="Arial"/>
          <w:sz w:val="22"/>
        </w:rPr>
        <w:t xml:space="preserve"> </w:t>
      </w:r>
      <w:r w:rsidRPr="00C43271">
        <w:rPr>
          <w:rFonts w:ascii="Arial" w:hAnsi="Arial" w:cs="Arial"/>
          <w:sz w:val="22"/>
        </w:rPr>
        <w:t>administrativnog osoblja, ravnatelj</w:t>
      </w:r>
      <w:r>
        <w:rPr>
          <w:rFonts w:ascii="Arial" w:hAnsi="Arial" w:cs="Arial"/>
          <w:sz w:val="22"/>
        </w:rPr>
        <w:t>. Škola s početkom nastavne godine 2022./2023. nema trenutno zaposlene prema ugovoru o djelu, kao ni pomoćnike u nastav</w:t>
      </w:r>
      <w:r w:rsidR="003F61F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prema Mozaik 5 programu. </w:t>
      </w:r>
      <w:r w:rsidR="00362491" w:rsidRPr="00C43271">
        <w:rPr>
          <w:rFonts w:ascii="Arial" w:hAnsi="Arial" w:cs="Arial"/>
          <w:sz w:val="22"/>
        </w:rPr>
        <w:t xml:space="preserve"> </w:t>
      </w:r>
    </w:p>
    <w:p w14:paraId="2F1BC7AE" w14:textId="77777777" w:rsidR="002A3DF4" w:rsidRDefault="002A3DF4" w:rsidP="00896E6B">
      <w:pPr>
        <w:ind w:right="-116"/>
        <w:jc w:val="both"/>
        <w:rPr>
          <w:rFonts w:ascii="Arial" w:hAnsi="Arial" w:cs="Arial"/>
          <w:sz w:val="22"/>
        </w:rPr>
      </w:pPr>
    </w:p>
    <w:p w14:paraId="1EE8CDF7" w14:textId="69FB7347" w:rsidR="00166A5F" w:rsidRPr="002A3DF4" w:rsidRDefault="00166A5F" w:rsidP="002A3DF4">
      <w:pPr>
        <w:pStyle w:val="Odlomakpopisa"/>
        <w:numPr>
          <w:ilvl w:val="0"/>
          <w:numId w:val="9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2A3DF4">
        <w:rPr>
          <w:rFonts w:ascii="Arial" w:hAnsi="Arial" w:cs="Arial"/>
          <w:b/>
          <w:sz w:val="22"/>
          <w:szCs w:val="22"/>
        </w:rPr>
        <w:t>OSNOVNE ZNAČAJKE PRIJEDLOGA FINANCIJSKOG PLANA</w:t>
      </w:r>
    </w:p>
    <w:p w14:paraId="6D34E610" w14:textId="46056F06" w:rsidR="00166A5F" w:rsidRDefault="00166A5F" w:rsidP="00896E6B">
      <w:pPr>
        <w:jc w:val="both"/>
        <w:rPr>
          <w:rFonts w:ascii="Arial" w:hAnsi="Arial" w:cs="Arial"/>
          <w:b/>
          <w:bCs/>
          <w:sz w:val="22"/>
        </w:rPr>
      </w:pPr>
    </w:p>
    <w:p w14:paraId="2B22C196" w14:textId="0F8C675C" w:rsidR="00166A5F" w:rsidRPr="00496F60" w:rsidRDefault="00166A5F" w:rsidP="00166A5F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Prijedlog financijskog plana za razdoblje 2023.-2025. izrađen je temeljem odredbi Zakona o proračunu („Narodne novine“, br. 144/21) i Uputa za izradu Proračuna Istarske županije za razdoblje 2023.-2025.  Sastoji se od plana za proračunsku godinu i projekcija za sljedeće dvije godine te sadrži opći i posebni dio i obrazloženje financijskog plana.</w:t>
      </w:r>
      <w:r w:rsidR="008C3C88">
        <w:rPr>
          <w:rFonts w:ascii="Arial" w:hAnsi="Arial" w:cs="Arial"/>
          <w:sz w:val="22"/>
          <w:szCs w:val="22"/>
        </w:rPr>
        <w:t xml:space="preserve"> Sastoji se od:</w:t>
      </w:r>
    </w:p>
    <w:p w14:paraId="36FB9E53" w14:textId="1B4CD3E6" w:rsidR="00166A5F" w:rsidRPr="00166A5F" w:rsidRDefault="00166A5F" w:rsidP="00166A5F">
      <w:pPr>
        <w:jc w:val="both"/>
        <w:rPr>
          <w:rFonts w:ascii="Arial" w:hAnsi="Arial" w:cs="Arial"/>
          <w:bCs/>
          <w:sz w:val="22"/>
        </w:rPr>
      </w:pPr>
      <w:r w:rsidRPr="00166A5F">
        <w:rPr>
          <w:rFonts w:ascii="Arial" w:hAnsi="Arial" w:cs="Arial"/>
          <w:bCs/>
          <w:sz w:val="22"/>
        </w:rPr>
        <w:t xml:space="preserve">Opći dio financijskog plana </w:t>
      </w:r>
    </w:p>
    <w:p w14:paraId="216A8200" w14:textId="106EC5CA" w:rsidR="008C3C88" w:rsidRPr="00166A5F" w:rsidRDefault="00166A5F" w:rsidP="008C3C88">
      <w:pPr>
        <w:jc w:val="both"/>
        <w:rPr>
          <w:rFonts w:ascii="Arial" w:hAnsi="Arial" w:cs="Arial"/>
          <w:bCs/>
          <w:sz w:val="22"/>
        </w:rPr>
      </w:pPr>
      <w:r w:rsidRPr="00166A5F">
        <w:rPr>
          <w:rFonts w:ascii="Arial" w:hAnsi="Arial" w:cs="Arial"/>
          <w:bCs/>
          <w:sz w:val="22"/>
        </w:rPr>
        <w:t>-</w:t>
      </w:r>
      <w:r w:rsidR="008C3C88">
        <w:rPr>
          <w:rFonts w:ascii="Arial" w:hAnsi="Arial" w:cs="Arial"/>
          <w:bCs/>
          <w:sz w:val="22"/>
        </w:rPr>
        <w:t xml:space="preserve"> r</w:t>
      </w:r>
      <w:r w:rsidR="008C3C88" w:rsidRPr="00166A5F">
        <w:rPr>
          <w:rFonts w:ascii="Arial" w:hAnsi="Arial" w:cs="Arial"/>
          <w:bCs/>
          <w:sz w:val="22"/>
        </w:rPr>
        <w:t>ačun prihoda i rashoda i Račun financiranja</w:t>
      </w:r>
    </w:p>
    <w:p w14:paraId="598116EA" w14:textId="0237A34A" w:rsidR="00166A5F" w:rsidRDefault="00166A5F" w:rsidP="00896E6B">
      <w:pPr>
        <w:jc w:val="both"/>
        <w:rPr>
          <w:rFonts w:ascii="Arial" w:hAnsi="Arial" w:cs="Arial"/>
          <w:b/>
          <w:bCs/>
          <w:sz w:val="22"/>
        </w:rPr>
      </w:pPr>
      <w:r w:rsidRPr="00166A5F">
        <w:rPr>
          <w:rFonts w:ascii="Arial" w:hAnsi="Arial" w:cs="Arial"/>
          <w:bCs/>
          <w:sz w:val="22"/>
        </w:rPr>
        <w:t>-</w:t>
      </w:r>
      <w:r w:rsidR="008C3C88">
        <w:rPr>
          <w:rFonts w:ascii="Arial" w:hAnsi="Arial" w:cs="Arial"/>
          <w:bCs/>
          <w:sz w:val="22"/>
        </w:rPr>
        <w:t xml:space="preserve"> </w:t>
      </w:r>
      <w:r w:rsidRPr="00166A5F">
        <w:rPr>
          <w:rFonts w:ascii="Arial" w:hAnsi="Arial" w:cs="Arial"/>
          <w:bCs/>
          <w:sz w:val="22"/>
        </w:rPr>
        <w:t>preneseni višak</w:t>
      </w:r>
    </w:p>
    <w:p w14:paraId="62AB56E6" w14:textId="2B80081B" w:rsidR="00166A5F" w:rsidRDefault="008C3C88" w:rsidP="008C3C88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Posebni dio financijskog plana. </w:t>
      </w:r>
    </w:p>
    <w:p w14:paraId="349098FA" w14:textId="77777777" w:rsidR="008C3C88" w:rsidRDefault="008C3C88" w:rsidP="008C3C88">
      <w:pPr>
        <w:shd w:val="clear" w:color="auto" w:fill="FFFFFF"/>
        <w:spacing w:after="4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90DF7BE" w14:textId="143F298E" w:rsidR="00166A5F" w:rsidRPr="00166A5F" w:rsidRDefault="00166A5F" w:rsidP="008C3C88">
      <w:pPr>
        <w:pStyle w:val="Odlomakpopisa"/>
        <w:numPr>
          <w:ilvl w:val="0"/>
          <w:numId w:val="9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166A5F">
        <w:rPr>
          <w:rFonts w:ascii="Arial" w:hAnsi="Arial" w:cs="Arial"/>
          <w:b/>
          <w:sz w:val="22"/>
          <w:szCs w:val="22"/>
        </w:rPr>
        <w:t>OPĆI DIO</w:t>
      </w:r>
    </w:p>
    <w:p w14:paraId="481B4409" w14:textId="77777777" w:rsidR="00166A5F" w:rsidRDefault="00166A5F" w:rsidP="00896E6B">
      <w:pPr>
        <w:jc w:val="both"/>
        <w:rPr>
          <w:rFonts w:ascii="Arial" w:hAnsi="Arial" w:cs="Arial"/>
          <w:b/>
          <w:bCs/>
          <w:sz w:val="22"/>
        </w:rPr>
      </w:pPr>
    </w:p>
    <w:p w14:paraId="2AF00B02" w14:textId="69C3AC74" w:rsidR="00166A5F" w:rsidRDefault="00166A5F" w:rsidP="00896E6B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Prijedlog financijskog plana škole za 2023. godinu izrađen je prema realizaciji plana do 30. rujna 2022. i projekciji za listopad-prosinac 2022.g.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166A5F" w:rsidRPr="00496F60" w14:paraId="66097F97" w14:textId="77777777" w:rsidTr="003E3C7A">
        <w:tc>
          <w:tcPr>
            <w:tcW w:w="5245" w:type="dxa"/>
            <w:shd w:val="clear" w:color="auto" w:fill="auto"/>
          </w:tcPr>
          <w:p w14:paraId="55C06368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0B25F94" w14:textId="77777777" w:rsidR="00166A5F" w:rsidRPr="00496F60" w:rsidRDefault="00166A5F" w:rsidP="000B6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Prijedlog plana za 2023.</w:t>
            </w:r>
          </w:p>
        </w:tc>
      </w:tr>
      <w:tr w:rsidR="00166A5F" w:rsidRPr="00496F60" w14:paraId="6594FAD2" w14:textId="77777777" w:rsidTr="003E3C7A">
        <w:tc>
          <w:tcPr>
            <w:tcW w:w="5245" w:type="dxa"/>
            <w:shd w:val="clear" w:color="auto" w:fill="auto"/>
          </w:tcPr>
          <w:p w14:paraId="1570A0FF" w14:textId="77777777" w:rsidR="00166A5F" w:rsidRPr="00496F60" w:rsidRDefault="00166A5F" w:rsidP="000B6F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Prihodi ukupno</w:t>
            </w:r>
          </w:p>
        </w:tc>
        <w:tc>
          <w:tcPr>
            <w:tcW w:w="2268" w:type="dxa"/>
            <w:shd w:val="clear" w:color="auto" w:fill="auto"/>
          </w:tcPr>
          <w:p w14:paraId="1CDD01A6" w14:textId="7E71AA50" w:rsidR="00166A5F" w:rsidRPr="00496F60" w:rsidRDefault="00166A5F" w:rsidP="000B6F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984.714,30</w:t>
            </w:r>
          </w:p>
        </w:tc>
      </w:tr>
      <w:tr w:rsidR="00166A5F" w:rsidRPr="00496F60" w14:paraId="3CFC2AAD" w14:textId="77777777" w:rsidTr="003E3C7A">
        <w:tc>
          <w:tcPr>
            <w:tcW w:w="5245" w:type="dxa"/>
            <w:shd w:val="clear" w:color="auto" w:fill="auto"/>
          </w:tcPr>
          <w:p w14:paraId="1F672900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Prihodi poslovanja</w:t>
            </w:r>
          </w:p>
        </w:tc>
        <w:tc>
          <w:tcPr>
            <w:tcW w:w="2268" w:type="dxa"/>
            <w:shd w:val="clear" w:color="auto" w:fill="auto"/>
          </w:tcPr>
          <w:p w14:paraId="539CAF41" w14:textId="09F09777" w:rsidR="00166A5F" w:rsidRPr="00496F60" w:rsidRDefault="0063414C" w:rsidP="000B6F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984.714,30</w:t>
            </w:r>
          </w:p>
        </w:tc>
      </w:tr>
      <w:tr w:rsidR="00166A5F" w:rsidRPr="00496F60" w14:paraId="7FC5A078" w14:textId="77777777" w:rsidTr="003E3C7A">
        <w:tc>
          <w:tcPr>
            <w:tcW w:w="5245" w:type="dxa"/>
            <w:shd w:val="clear" w:color="auto" w:fill="auto"/>
          </w:tcPr>
          <w:p w14:paraId="30FE156D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Prihodi od prodaje nefinancijske imovina</w:t>
            </w:r>
          </w:p>
        </w:tc>
        <w:tc>
          <w:tcPr>
            <w:tcW w:w="2268" w:type="dxa"/>
            <w:shd w:val="clear" w:color="auto" w:fill="auto"/>
          </w:tcPr>
          <w:p w14:paraId="1E88C3A0" w14:textId="5F43E41E" w:rsidR="00166A5F" w:rsidRPr="00496F60" w:rsidRDefault="0063414C" w:rsidP="000B6F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66A5F" w:rsidRPr="00496F60" w14:paraId="72796DC7" w14:textId="77777777" w:rsidTr="003E3C7A">
        <w:tc>
          <w:tcPr>
            <w:tcW w:w="5245" w:type="dxa"/>
            <w:shd w:val="clear" w:color="auto" w:fill="auto"/>
          </w:tcPr>
          <w:p w14:paraId="5BAA2982" w14:textId="77777777" w:rsidR="00166A5F" w:rsidRPr="00496F60" w:rsidRDefault="00166A5F" w:rsidP="000B6F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Rashodi ukupno</w:t>
            </w:r>
          </w:p>
        </w:tc>
        <w:tc>
          <w:tcPr>
            <w:tcW w:w="2268" w:type="dxa"/>
            <w:shd w:val="clear" w:color="auto" w:fill="auto"/>
          </w:tcPr>
          <w:p w14:paraId="2A073B44" w14:textId="3460813D" w:rsidR="00166A5F" w:rsidRPr="00496F60" w:rsidRDefault="0063414C" w:rsidP="000B6F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1.016.619,28</w:t>
            </w:r>
          </w:p>
        </w:tc>
      </w:tr>
      <w:tr w:rsidR="00166A5F" w:rsidRPr="00496F60" w14:paraId="2547E35A" w14:textId="77777777" w:rsidTr="003E3C7A">
        <w:tc>
          <w:tcPr>
            <w:tcW w:w="5245" w:type="dxa"/>
            <w:shd w:val="clear" w:color="auto" w:fill="auto"/>
          </w:tcPr>
          <w:p w14:paraId="37754F79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Rashodi poslovanja</w:t>
            </w:r>
          </w:p>
        </w:tc>
        <w:tc>
          <w:tcPr>
            <w:tcW w:w="2268" w:type="dxa"/>
            <w:shd w:val="clear" w:color="auto" w:fill="auto"/>
          </w:tcPr>
          <w:p w14:paraId="2A76A941" w14:textId="3FB50DA1" w:rsidR="00166A5F" w:rsidRPr="00496F60" w:rsidRDefault="0063414C" w:rsidP="000B6F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999.687,59</w:t>
            </w:r>
          </w:p>
        </w:tc>
      </w:tr>
      <w:tr w:rsidR="00166A5F" w:rsidRPr="00496F60" w14:paraId="008ED5F1" w14:textId="77777777" w:rsidTr="003E3C7A">
        <w:tc>
          <w:tcPr>
            <w:tcW w:w="5245" w:type="dxa"/>
            <w:shd w:val="clear" w:color="auto" w:fill="auto"/>
          </w:tcPr>
          <w:p w14:paraId="51E9CB23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Rashodi za nabavu nefinancijske imovine</w:t>
            </w:r>
          </w:p>
        </w:tc>
        <w:tc>
          <w:tcPr>
            <w:tcW w:w="2268" w:type="dxa"/>
            <w:shd w:val="clear" w:color="auto" w:fill="auto"/>
          </w:tcPr>
          <w:p w14:paraId="1122D695" w14:textId="64A964EE" w:rsidR="00166A5F" w:rsidRPr="00496F60" w:rsidRDefault="0063414C" w:rsidP="000B6F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16.931,69</w:t>
            </w:r>
          </w:p>
        </w:tc>
      </w:tr>
      <w:tr w:rsidR="00166A5F" w:rsidRPr="00496F60" w14:paraId="55158754" w14:textId="77777777" w:rsidTr="003E3C7A">
        <w:tc>
          <w:tcPr>
            <w:tcW w:w="5245" w:type="dxa"/>
            <w:shd w:val="clear" w:color="auto" w:fill="auto"/>
          </w:tcPr>
          <w:p w14:paraId="02B240CB" w14:textId="77777777" w:rsidR="00166A5F" w:rsidRPr="00496F60" w:rsidRDefault="00166A5F" w:rsidP="000B6F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Razlika – manjak</w:t>
            </w:r>
          </w:p>
        </w:tc>
        <w:tc>
          <w:tcPr>
            <w:tcW w:w="2268" w:type="dxa"/>
            <w:shd w:val="clear" w:color="auto" w:fill="auto"/>
          </w:tcPr>
          <w:p w14:paraId="0B6C4EBE" w14:textId="6D1A8B45" w:rsidR="00166A5F" w:rsidRPr="00496F60" w:rsidRDefault="0063414C" w:rsidP="000B6F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-29.904,98</w:t>
            </w:r>
          </w:p>
        </w:tc>
      </w:tr>
      <w:tr w:rsidR="00166A5F" w:rsidRPr="00496F60" w14:paraId="411E71FF" w14:textId="77777777" w:rsidTr="003E3C7A">
        <w:tc>
          <w:tcPr>
            <w:tcW w:w="5245" w:type="dxa"/>
            <w:shd w:val="clear" w:color="auto" w:fill="auto"/>
          </w:tcPr>
          <w:p w14:paraId="35F58AD6" w14:textId="77777777" w:rsidR="00166A5F" w:rsidRPr="00496F60" w:rsidRDefault="00166A5F" w:rsidP="000B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F60">
              <w:rPr>
                <w:rFonts w:ascii="Arial" w:hAnsi="Arial" w:cs="Arial"/>
                <w:sz w:val="22"/>
                <w:szCs w:val="22"/>
              </w:rPr>
              <w:t>Ukupan donos viška iz prethodne godine</w:t>
            </w:r>
          </w:p>
        </w:tc>
        <w:tc>
          <w:tcPr>
            <w:tcW w:w="2268" w:type="dxa"/>
            <w:shd w:val="clear" w:color="auto" w:fill="auto"/>
          </w:tcPr>
          <w:p w14:paraId="27DC1500" w14:textId="79DEAD11" w:rsidR="00166A5F" w:rsidRPr="00496F60" w:rsidRDefault="0063414C" w:rsidP="000B6F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29.904,98</w:t>
            </w:r>
          </w:p>
        </w:tc>
      </w:tr>
      <w:tr w:rsidR="00166A5F" w:rsidRPr="00496F60" w14:paraId="39C5A1E0" w14:textId="77777777" w:rsidTr="003E3C7A">
        <w:tc>
          <w:tcPr>
            <w:tcW w:w="5245" w:type="dxa"/>
            <w:shd w:val="clear" w:color="auto" w:fill="auto"/>
          </w:tcPr>
          <w:p w14:paraId="48082B0A" w14:textId="77777777" w:rsidR="00166A5F" w:rsidRPr="00496F60" w:rsidRDefault="00166A5F" w:rsidP="000B6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6F60">
              <w:rPr>
                <w:rFonts w:ascii="Arial" w:hAnsi="Arial" w:cs="Arial"/>
                <w:b/>
                <w:sz w:val="22"/>
                <w:szCs w:val="22"/>
              </w:rPr>
              <w:t>Višak iz prethodne godine koji će se rasporediti</w:t>
            </w:r>
          </w:p>
        </w:tc>
        <w:tc>
          <w:tcPr>
            <w:tcW w:w="2268" w:type="dxa"/>
            <w:shd w:val="clear" w:color="auto" w:fill="auto"/>
          </w:tcPr>
          <w:p w14:paraId="7C67EB95" w14:textId="4FC84AEF" w:rsidR="00166A5F" w:rsidRPr="00496F60" w:rsidRDefault="0063414C" w:rsidP="000B6FD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29.904,98</w:t>
            </w:r>
          </w:p>
        </w:tc>
      </w:tr>
    </w:tbl>
    <w:p w14:paraId="3AE5EB6A" w14:textId="1982AFDD" w:rsidR="0063414C" w:rsidRDefault="0063414C" w:rsidP="0063414C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Primici i izdaci za razdoblje 2023.-2025. nisu planirani te je Račun financiranja iskazan s 0</w:t>
      </w:r>
      <w:r w:rsidR="008C3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r w:rsidRPr="00496F60">
        <w:rPr>
          <w:rFonts w:ascii="Arial" w:hAnsi="Arial" w:cs="Arial"/>
          <w:sz w:val="22"/>
          <w:szCs w:val="22"/>
        </w:rPr>
        <w:t>.</w:t>
      </w:r>
    </w:p>
    <w:p w14:paraId="36D05FC2" w14:textId="77777777" w:rsidR="002A3DF4" w:rsidRDefault="002A3DF4" w:rsidP="0063414C">
      <w:pPr>
        <w:jc w:val="both"/>
        <w:rPr>
          <w:rFonts w:ascii="Arial" w:hAnsi="Arial" w:cs="Arial"/>
          <w:b/>
          <w:sz w:val="22"/>
          <w:szCs w:val="22"/>
        </w:rPr>
      </w:pPr>
    </w:p>
    <w:p w14:paraId="46E059C5" w14:textId="57C8361A" w:rsidR="0063414C" w:rsidRPr="00496F60" w:rsidRDefault="0063414C" w:rsidP="0063414C">
      <w:pPr>
        <w:jc w:val="both"/>
        <w:rPr>
          <w:rFonts w:ascii="Arial" w:hAnsi="Arial" w:cs="Arial"/>
          <w:b/>
          <w:sz w:val="22"/>
          <w:szCs w:val="22"/>
        </w:rPr>
      </w:pPr>
      <w:r w:rsidRPr="00496F60">
        <w:rPr>
          <w:rFonts w:ascii="Arial" w:hAnsi="Arial" w:cs="Arial"/>
          <w:b/>
          <w:sz w:val="22"/>
          <w:szCs w:val="22"/>
        </w:rPr>
        <w:t>PRIHODI</w:t>
      </w:r>
    </w:p>
    <w:p w14:paraId="5783A952" w14:textId="32985FC7" w:rsidR="0063414C" w:rsidRDefault="0063414C" w:rsidP="0063414C">
      <w:pPr>
        <w:jc w:val="both"/>
        <w:rPr>
          <w:rFonts w:ascii="Arial" w:hAnsi="Arial" w:cs="Arial"/>
          <w:b/>
          <w:sz w:val="22"/>
        </w:rPr>
      </w:pPr>
      <w:r w:rsidRPr="00496F60">
        <w:rPr>
          <w:rFonts w:ascii="Arial" w:hAnsi="Arial" w:cs="Arial"/>
          <w:sz w:val="22"/>
          <w:szCs w:val="22"/>
        </w:rPr>
        <w:t xml:space="preserve">Ukupni prihodi su planirani u iznosu od </w:t>
      </w:r>
      <w:r w:rsidR="002A3DF4">
        <w:rPr>
          <w:rFonts w:ascii="Arial" w:hAnsi="Arial" w:cs="Arial"/>
          <w:sz w:val="22"/>
          <w:szCs w:val="22"/>
        </w:rPr>
        <w:t>986.714,30</w:t>
      </w:r>
      <w:r>
        <w:rPr>
          <w:rFonts w:ascii="Arial" w:hAnsi="Arial" w:cs="Arial"/>
          <w:sz w:val="22"/>
          <w:szCs w:val="22"/>
        </w:rPr>
        <w:t xml:space="preserve"> €</w:t>
      </w:r>
      <w:r w:rsidRPr="00496F60">
        <w:rPr>
          <w:rFonts w:ascii="Arial" w:hAnsi="Arial" w:cs="Arial"/>
          <w:sz w:val="22"/>
          <w:szCs w:val="22"/>
        </w:rPr>
        <w:t xml:space="preserve"> i odnose se na prihode poslovanja.</w:t>
      </w:r>
    </w:p>
    <w:p w14:paraId="5E75748A" w14:textId="0D51EFC9" w:rsidR="0063414C" w:rsidRDefault="008C3C88" w:rsidP="008C3C88">
      <w:pPr>
        <w:jc w:val="both"/>
        <w:rPr>
          <w:rFonts w:ascii="Arial" w:hAnsi="Arial" w:cs="Arial"/>
          <w:bCs/>
          <w:sz w:val="22"/>
        </w:rPr>
      </w:pPr>
      <w:r w:rsidRPr="008C3C88">
        <w:rPr>
          <w:rFonts w:ascii="Arial" w:hAnsi="Arial" w:cs="Arial"/>
          <w:b/>
          <w:sz w:val="22"/>
        </w:rPr>
        <w:lastRenderedPageBreak/>
        <w:t>-</w:t>
      </w:r>
      <w:r>
        <w:rPr>
          <w:rFonts w:ascii="Arial" w:hAnsi="Arial" w:cs="Arial"/>
          <w:b/>
          <w:sz w:val="22"/>
        </w:rPr>
        <w:t xml:space="preserve"> </w:t>
      </w:r>
      <w:r w:rsidR="0063414C" w:rsidRPr="008C3C88">
        <w:rPr>
          <w:rFonts w:ascii="Arial" w:hAnsi="Arial" w:cs="Arial"/>
          <w:b/>
          <w:sz w:val="22"/>
        </w:rPr>
        <w:t>Pomoći proračunskim korisnicima iz proračuna koji im nije nadležan (podskupina računskog plana 63)</w:t>
      </w:r>
      <w:r w:rsidR="00E709CD">
        <w:rPr>
          <w:rFonts w:ascii="Arial" w:hAnsi="Arial" w:cs="Arial"/>
          <w:b/>
          <w:sz w:val="22"/>
        </w:rPr>
        <w:t xml:space="preserve"> </w:t>
      </w:r>
      <w:r w:rsidR="00E709CD" w:rsidRPr="002A3DF4">
        <w:rPr>
          <w:rFonts w:ascii="Arial" w:hAnsi="Arial" w:cs="Arial"/>
          <w:bCs/>
          <w:sz w:val="22"/>
        </w:rPr>
        <w:t>– 79</w:t>
      </w:r>
      <w:r w:rsidR="002A3DF4" w:rsidRPr="002A3DF4">
        <w:rPr>
          <w:rFonts w:ascii="Arial" w:hAnsi="Arial" w:cs="Arial"/>
          <w:bCs/>
          <w:sz w:val="22"/>
        </w:rPr>
        <w:t>4</w:t>
      </w:r>
      <w:r w:rsidR="00E709CD" w:rsidRPr="002A3DF4">
        <w:rPr>
          <w:rFonts w:ascii="Arial" w:hAnsi="Arial" w:cs="Arial"/>
          <w:bCs/>
          <w:sz w:val="22"/>
        </w:rPr>
        <w:t>.</w:t>
      </w:r>
      <w:r w:rsidR="002A3DF4" w:rsidRPr="002A3DF4">
        <w:rPr>
          <w:rFonts w:ascii="Arial" w:hAnsi="Arial" w:cs="Arial"/>
          <w:bCs/>
          <w:sz w:val="22"/>
        </w:rPr>
        <w:t>859,28</w:t>
      </w:r>
      <w:r w:rsidR="00E709CD" w:rsidRPr="002A3DF4">
        <w:rPr>
          <w:rFonts w:ascii="Arial" w:hAnsi="Arial" w:cs="Arial"/>
          <w:bCs/>
          <w:sz w:val="22"/>
        </w:rPr>
        <w:t xml:space="preserve"> €</w:t>
      </w:r>
      <w:r w:rsidRPr="002A3DF4">
        <w:rPr>
          <w:rFonts w:ascii="Arial" w:hAnsi="Arial" w:cs="Arial"/>
          <w:bCs/>
          <w:sz w:val="22"/>
        </w:rPr>
        <w:t>,</w:t>
      </w:r>
      <w:r w:rsidR="0063414C" w:rsidRPr="008C3C88">
        <w:rPr>
          <w:rFonts w:ascii="Arial" w:hAnsi="Arial" w:cs="Arial"/>
          <w:bCs/>
          <w:sz w:val="22"/>
        </w:rPr>
        <w:t xml:space="preserve"> </w:t>
      </w:r>
    </w:p>
    <w:p w14:paraId="50E71BEE" w14:textId="77777777" w:rsidR="008C3C88" w:rsidRDefault="008C3C88" w:rsidP="008C3C8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Škola ove godine prihode </w:t>
      </w:r>
      <w:r w:rsidRPr="00674EDF">
        <w:rPr>
          <w:rFonts w:ascii="Arial" w:hAnsi="Arial" w:cs="Arial"/>
          <w:bCs/>
          <w:sz w:val="22"/>
          <w:szCs w:val="22"/>
        </w:rPr>
        <w:t>podskupin</w:t>
      </w:r>
      <w:r w:rsidRPr="00674EDF">
        <w:rPr>
          <w:rFonts w:ascii="Arial" w:hAnsi="Arial" w:cs="Arial"/>
          <w:bCs/>
          <w:sz w:val="22"/>
        </w:rPr>
        <w:t>e</w:t>
      </w:r>
      <w:r w:rsidRPr="00674EDF">
        <w:rPr>
          <w:rFonts w:ascii="Arial" w:hAnsi="Arial" w:cs="Arial"/>
          <w:bCs/>
          <w:sz w:val="22"/>
          <w:szCs w:val="22"/>
        </w:rPr>
        <w:t xml:space="preserve"> računskog plana</w:t>
      </w:r>
      <w:r>
        <w:rPr>
          <w:rFonts w:ascii="Arial" w:hAnsi="Arial" w:cs="Arial"/>
          <w:bCs/>
          <w:sz w:val="22"/>
        </w:rPr>
        <w:t xml:space="preserve"> 64 Prihodi od imovine - </w:t>
      </w:r>
      <w:r w:rsidRPr="00674EDF">
        <w:rPr>
          <w:rFonts w:ascii="Arial" w:hAnsi="Arial" w:cs="Arial"/>
          <w:bCs/>
          <w:sz w:val="22"/>
        </w:rPr>
        <w:t>Kamate na depozite po viđenju</w:t>
      </w:r>
      <w:r>
        <w:rPr>
          <w:rFonts w:ascii="Arial" w:hAnsi="Arial" w:cs="Arial"/>
          <w:bCs/>
          <w:sz w:val="22"/>
        </w:rPr>
        <w:t xml:space="preserve"> nije planirala zbog uvođenja eura, 65 </w:t>
      </w:r>
      <w:r w:rsidRPr="00674EDF">
        <w:rPr>
          <w:rFonts w:ascii="Arial" w:hAnsi="Arial" w:cs="Arial"/>
          <w:bCs/>
          <w:sz w:val="22"/>
        </w:rPr>
        <w:t xml:space="preserve">Prihodi od upravnih i adm. pristojbi, pristojbi po </w:t>
      </w:r>
      <w:proofErr w:type="spellStart"/>
      <w:r w:rsidRPr="00674EDF">
        <w:rPr>
          <w:rFonts w:ascii="Arial" w:hAnsi="Arial" w:cs="Arial"/>
          <w:bCs/>
          <w:sz w:val="22"/>
        </w:rPr>
        <w:t>pos</w:t>
      </w:r>
      <w:proofErr w:type="spellEnd"/>
      <w:r w:rsidRPr="00674EDF">
        <w:rPr>
          <w:rFonts w:ascii="Arial" w:hAnsi="Arial" w:cs="Arial"/>
          <w:bCs/>
          <w:sz w:val="22"/>
        </w:rPr>
        <w:t>. propisima i naknada</w:t>
      </w:r>
      <w:r>
        <w:rPr>
          <w:rFonts w:ascii="Arial" w:hAnsi="Arial" w:cs="Arial"/>
          <w:bCs/>
          <w:sz w:val="22"/>
        </w:rPr>
        <w:t xml:space="preserve"> nisu planirani zbog promjena u knjiženju.</w:t>
      </w:r>
    </w:p>
    <w:p w14:paraId="60D59580" w14:textId="2245AEF8" w:rsidR="0063414C" w:rsidRPr="003E3C7A" w:rsidRDefault="008C3C88" w:rsidP="008C3C8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- </w:t>
      </w:r>
      <w:r w:rsidR="0063414C" w:rsidRPr="005B0E81">
        <w:rPr>
          <w:rFonts w:ascii="Arial" w:hAnsi="Arial" w:cs="Arial"/>
          <w:b/>
          <w:sz w:val="22"/>
        </w:rPr>
        <w:t>Prihodi od prodaje</w:t>
      </w:r>
      <w:r w:rsidR="0063414C">
        <w:rPr>
          <w:rFonts w:ascii="Arial" w:hAnsi="Arial" w:cs="Arial"/>
          <w:b/>
          <w:sz w:val="22"/>
        </w:rPr>
        <w:t xml:space="preserve"> </w:t>
      </w:r>
      <w:r w:rsidR="0063414C" w:rsidRPr="005B0E81">
        <w:rPr>
          <w:rFonts w:ascii="Arial" w:hAnsi="Arial" w:cs="Arial"/>
          <w:b/>
          <w:sz w:val="22"/>
        </w:rPr>
        <w:t>proizvoda i robe te pruženih usluga i prihodi od donacija</w:t>
      </w:r>
      <w:r w:rsidR="0063414C">
        <w:rPr>
          <w:rFonts w:ascii="Arial" w:hAnsi="Arial" w:cs="Arial"/>
          <w:b/>
          <w:sz w:val="22"/>
        </w:rPr>
        <w:t xml:space="preserve"> </w:t>
      </w:r>
      <w:r w:rsidR="0063414C" w:rsidRPr="00795CE4">
        <w:rPr>
          <w:rFonts w:ascii="Arial" w:hAnsi="Arial" w:cs="Arial"/>
          <w:b/>
          <w:sz w:val="22"/>
        </w:rPr>
        <w:t>(podskupina računskog plana 6</w:t>
      </w:r>
      <w:r w:rsidR="0063414C">
        <w:rPr>
          <w:rFonts w:ascii="Arial" w:hAnsi="Arial" w:cs="Arial"/>
          <w:b/>
          <w:sz w:val="22"/>
        </w:rPr>
        <w:t>6</w:t>
      </w:r>
      <w:r w:rsidR="0063414C" w:rsidRPr="00795CE4">
        <w:rPr>
          <w:rFonts w:ascii="Arial" w:hAnsi="Arial" w:cs="Arial"/>
          <w:b/>
          <w:sz w:val="22"/>
        </w:rPr>
        <w:t>)</w:t>
      </w:r>
      <w:r w:rsidR="00E709CD">
        <w:rPr>
          <w:rFonts w:ascii="Arial" w:hAnsi="Arial" w:cs="Arial"/>
          <w:b/>
          <w:sz w:val="22"/>
        </w:rPr>
        <w:t xml:space="preserve"> </w:t>
      </w:r>
      <w:r w:rsidR="00E709CD" w:rsidRPr="002A3DF4">
        <w:rPr>
          <w:rFonts w:ascii="Arial" w:hAnsi="Arial" w:cs="Arial"/>
          <w:bCs/>
          <w:sz w:val="22"/>
        </w:rPr>
        <w:t>– 11.813,02 €</w:t>
      </w:r>
      <w:r w:rsidRPr="002A3DF4">
        <w:rPr>
          <w:rFonts w:ascii="Arial" w:hAnsi="Arial" w:cs="Arial"/>
          <w:bCs/>
          <w:sz w:val="22"/>
        </w:rPr>
        <w:t>,</w:t>
      </w:r>
      <w:r w:rsidR="0063414C">
        <w:rPr>
          <w:rFonts w:ascii="Arial" w:hAnsi="Arial" w:cs="Arial"/>
          <w:b/>
          <w:sz w:val="22"/>
        </w:rPr>
        <w:t xml:space="preserve"> </w:t>
      </w:r>
    </w:p>
    <w:p w14:paraId="1CC190B0" w14:textId="180D88F5" w:rsidR="0063414C" w:rsidRPr="003E3C7A" w:rsidRDefault="008C3C88" w:rsidP="008C3C8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63414C" w:rsidRPr="004735BE">
        <w:rPr>
          <w:rFonts w:ascii="Arial" w:hAnsi="Arial" w:cs="Arial"/>
          <w:b/>
          <w:sz w:val="22"/>
          <w:szCs w:val="22"/>
        </w:rPr>
        <w:t xml:space="preserve">Opći prihodi i primici iz </w:t>
      </w:r>
      <w:r w:rsidR="0063414C">
        <w:rPr>
          <w:rFonts w:ascii="Arial" w:hAnsi="Arial" w:cs="Arial"/>
          <w:b/>
          <w:sz w:val="22"/>
        </w:rPr>
        <w:t>ž</w:t>
      </w:r>
      <w:r w:rsidR="0063414C" w:rsidRPr="004735BE">
        <w:rPr>
          <w:rFonts w:ascii="Arial" w:hAnsi="Arial" w:cs="Arial"/>
          <w:b/>
          <w:sz w:val="22"/>
          <w:szCs w:val="22"/>
        </w:rPr>
        <w:t>upanijskog proračuna</w:t>
      </w:r>
      <w:r w:rsidR="0063414C" w:rsidRPr="004735BE">
        <w:rPr>
          <w:rFonts w:ascii="Arial" w:hAnsi="Arial" w:cs="Arial"/>
          <w:sz w:val="22"/>
          <w:szCs w:val="22"/>
        </w:rPr>
        <w:t xml:space="preserve"> </w:t>
      </w:r>
      <w:r w:rsidR="0063414C" w:rsidRPr="004735BE">
        <w:rPr>
          <w:rFonts w:ascii="Arial" w:hAnsi="Arial" w:cs="Arial"/>
          <w:b/>
          <w:sz w:val="22"/>
          <w:szCs w:val="22"/>
        </w:rPr>
        <w:t>(podskupina računskog plana</w:t>
      </w:r>
      <w:r w:rsidR="0063414C" w:rsidRPr="004735BE">
        <w:rPr>
          <w:rFonts w:ascii="Arial" w:hAnsi="Arial" w:cs="Arial"/>
          <w:sz w:val="22"/>
          <w:szCs w:val="22"/>
        </w:rPr>
        <w:t xml:space="preserve"> </w:t>
      </w:r>
      <w:r w:rsidR="0063414C" w:rsidRPr="004735BE">
        <w:rPr>
          <w:rFonts w:ascii="Arial" w:hAnsi="Arial" w:cs="Arial"/>
          <w:b/>
          <w:sz w:val="22"/>
          <w:szCs w:val="22"/>
        </w:rPr>
        <w:t>67)</w:t>
      </w:r>
      <w:r w:rsidR="0063414C">
        <w:rPr>
          <w:rFonts w:ascii="Arial" w:hAnsi="Arial" w:cs="Arial"/>
          <w:b/>
          <w:sz w:val="22"/>
        </w:rPr>
        <w:t xml:space="preserve"> </w:t>
      </w:r>
      <w:r w:rsidR="002A3DF4">
        <w:rPr>
          <w:rFonts w:ascii="Arial" w:hAnsi="Arial" w:cs="Arial"/>
          <w:b/>
          <w:sz w:val="22"/>
        </w:rPr>
        <w:t>–</w:t>
      </w:r>
      <w:r w:rsidR="00E709CD">
        <w:rPr>
          <w:rFonts w:ascii="Arial" w:hAnsi="Arial" w:cs="Arial"/>
          <w:b/>
          <w:sz w:val="22"/>
        </w:rPr>
        <w:t xml:space="preserve"> </w:t>
      </w:r>
      <w:r w:rsidR="002A3DF4" w:rsidRPr="002A3DF4">
        <w:rPr>
          <w:rFonts w:ascii="Arial" w:hAnsi="Arial" w:cs="Arial"/>
          <w:bCs/>
          <w:sz w:val="22"/>
        </w:rPr>
        <w:t>180.042,00 €</w:t>
      </w:r>
    </w:p>
    <w:p w14:paraId="23706421" w14:textId="1988B03A" w:rsidR="008C3C88" w:rsidRDefault="008C3C88" w:rsidP="00896E6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- </w:t>
      </w:r>
      <w:r w:rsidR="0063414C" w:rsidRPr="008C7F05">
        <w:rPr>
          <w:rFonts w:ascii="Arial" w:hAnsi="Arial" w:cs="Arial"/>
          <w:b/>
          <w:sz w:val="22"/>
        </w:rPr>
        <w:t>Prihodi od prodaje proizvedene dugotrajne imovine</w:t>
      </w:r>
      <w:r w:rsidR="0063414C">
        <w:rPr>
          <w:rFonts w:ascii="Arial" w:hAnsi="Arial" w:cs="Arial"/>
          <w:b/>
          <w:sz w:val="22"/>
        </w:rPr>
        <w:t xml:space="preserve"> </w:t>
      </w:r>
      <w:r w:rsidR="0063414C" w:rsidRPr="004735BE">
        <w:rPr>
          <w:rFonts w:ascii="Arial" w:hAnsi="Arial" w:cs="Arial"/>
          <w:b/>
          <w:sz w:val="22"/>
          <w:szCs w:val="22"/>
        </w:rPr>
        <w:t>(podskupina računskog plana</w:t>
      </w:r>
      <w:r w:rsidR="0063414C" w:rsidRPr="004735BE">
        <w:rPr>
          <w:rFonts w:ascii="Arial" w:hAnsi="Arial" w:cs="Arial"/>
          <w:sz w:val="22"/>
          <w:szCs w:val="22"/>
        </w:rPr>
        <w:t xml:space="preserve"> </w:t>
      </w:r>
      <w:r w:rsidR="0063414C" w:rsidRPr="0004308D">
        <w:rPr>
          <w:rFonts w:ascii="Arial" w:hAnsi="Arial" w:cs="Arial"/>
          <w:b/>
          <w:bCs/>
          <w:sz w:val="22"/>
        </w:rPr>
        <w:t>72</w:t>
      </w:r>
      <w:r w:rsidR="0063414C" w:rsidRPr="004735BE">
        <w:rPr>
          <w:rFonts w:ascii="Arial" w:hAnsi="Arial" w:cs="Arial"/>
          <w:b/>
          <w:sz w:val="22"/>
          <w:szCs w:val="22"/>
        </w:rPr>
        <w:t>)</w:t>
      </w:r>
      <w:r w:rsidR="0063414C">
        <w:rPr>
          <w:rFonts w:ascii="Arial" w:hAnsi="Arial" w:cs="Arial"/>
          <w:b/>
          <w:sz w:val="22"/>
        </w:rPr>
        <w:t xml:space="preserve"> </w:t>
      </w:r>
      <w:r w:rsidR="0063414C">
        <w:rPr>
          <w:rFonts w:ascii="Arial" w:hAnsi="Arial" w:cs="Arial"/>
          <w:bCs/>
          <w:sz w:val="22"/>
        </w:rPr>
        <w:t xml:space="preserve"> također nisu uvršteni u plan, no uvršteni je višak poslovanja iz vlastitih prihoda od </w:t>
      </w:r>
      <w:r w:rsidR="0063414C" w:rsidRPr="00674EDF">
        <w:rPr>
          <w:rFonts w:ascii="Arial" w:hAnsi="Arial" w:cs="Arial"/>
          <w:bCs/>
          <w:sz w:val="22"/>
        </w:rPr>
        <w:t>prodaje proizvedene dugotrajne imovine</w:t>
      </w:r>
      <w:r w:rsidR="0063414C">
        <w:rPr>
          <w:rFonts w:ascii="Arial" w:hAnsi="Arial" w:cs="Arial"/>
          <w:bCs/>
          <w:sz w:val="22"/>
        </w:rPr>
        <w:t>. Viškovi su preraspoređeni za namjensko trošenje u 2023. godini.</w:t>
      </w:r>
    </w:p>
    <w:p w14:paraId="79FB062C" w14:textId="77777777" w:rsidR="008C3C88" w:rsidRDefault="008C3C88" w:rsidP="00896E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BD2845" w14:textId="29BE060E" w:rsidR="00024821" w:rsidRDefault="00024821" w:rsidP="00896E6B">
      <w:pPr>
        <w:jc w:val="both"/>
        <w:rPr>
          <w:rFonts w:ascii="Arial" w:hAnsi="Arial" w:cs="Arial"/>
          <w:sz w:val="22"/>
          <w:szCs w:val="22"/>
        </w:rPr>
      </w:pPr>
      <w:r w:rsidRPr="00024821">
        <w:rPr>
          <w:rFonts w:ascii="Arial" w:hAnsi="Arial" w:cs="Arial"/>
          <w:b/>
          <w:bCs/>
          <w:sz w:val="22"/>
          <w:szCs w:val="22"/>
        </w:rPr>
        <w:t>RASHODI</w:t>
      </w:r>
    </w:p>
    <w:p w14:paraId="6C496A6A" w14:textId="0B915821" w:rsidR="00166A5F" w:rsidRDefault="00024821" w:rsidP="00896E6B">
      <w:pPr>
        <w:jc w:val="both"/>
        <w:rPr>
          <w:rFonts w:ascii="Arial" w:hAnsi="Arial" w:cs="Arial"/>
          <w:sz w:val="22"/>
          <w:szCs w:val="22"/>
        </w:rPr>
      </w:pPr>
      <w:r w:rsidRPr="0004308D">
        <w:rPr>
          <w:rFonts w:ascii="Arial" w:hAnsi="Arial" w:cs="Arial"/>
          <w:bCs/>
          <w:sz w:val="22"/>
        </w:rPr>
        <w:t xml:space="preserve">Ukupni rashodi i izdaci su istovjetni različitim izvorima financiranja iz prihoda prikazanih na drugoj razini računskog plana </w:t>
      </w:r>
      <w:r>
        <w:rPr>
          <w:rFonts w:ascii="Arial" w:hAnsi="Arial" w:cs="Arial"/>
          <w:bCs/>
          <w:sz w:val="22"/>
        </w:rPr>
        <w:t xml:space="preserve">te su planirani u visini - </w:t>
      </w:r>
      <w:r w:rsidRPr="00024821">
        <w:rPr>
          <w:rFonts w:ascii="Arial" w:hAnsi="Arial" w:cs="Arial"/>
          <w:bCs/>
          <w:sz w:val="22"/>
        </w:rPr>
        <w:t>1.016.619,28</w:t>
      </w:r>
      <w:r>
        <w:rPr>
          <w:rFonts w:ascii="Arial" w:hAnsi="Arial" w:cs="Arial"/>
          <w:bCs/>
          <w:sz w:val="22"/>
        </w:rPr>
        <w:t xml:space="preserve"> €.</w:t>
      </w:r>
    </w:p>
    <w:p w14:paraId="0C2CB679" w14:textId="64AFA1C0" w:rsidR="00166A5F" w:rsidRDefault="002A3DF4" w:rsidP="0089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24821" w:rsidRPr="00024821">
        <w:rPr>
          <w:rFonts w:ascii="Arial" w:hAnsi="Arial" w:cs="Arial"/>
          <w:b/>
          <w:bCs/>
          <w:sz w:val="22"/>
          <w:szCs w:val="22"/>
        </w:rPr>
        <w:t>Rashodi za zaposlene</w:t>
      </w:r>
      <w:r w:rsidR="00024821">
        <w:rPr>
          <w:rFonts w:ascii="Arial" w:hAnsi="Arial" w:cs="Arial"/>
          <w:sz w:val="22"/>
          <w:szCs w:val="22"/>
        </w:rPr>
        <w:t xml:space="preserve"> planirani su u visini od 773.164,07 € z</w:t>
      </w:r>
      <w:r w:rsidR="00024821" w:rsidRPr="00496F60">
        <w:rPr>
          <w:rFonts w:ascii="Arial" w:hAnsi="Arial" w:cs="Arial"/>
          <w:sz w:val="22"/>
          <w:szCs w:val="22"/>
        </w:rPr>
        <w:t>a plaće i naknade plaća s doprinosima na plaće i materijalna prava ugovorena kolektivnim ugovorima</w:t>
      </w:r>
      <w:r w:rsidR="00024821">
        <w:rPr>
          <w:rFonts w:ascii="Arial" w:hAnsi="Arial" w:cs="Arial"/>
          <w:sz w:val="22"/>
          <w:szCs w:val="22"/>
        </w:rPr>
        <w:t xml:space="preserve"> te ugovorom o radu za djelatnika u školskom marendariju.</w:t>
      </w:r>
    </w:p>
    <w:p w14:paraId="7CBB47C7" w14:textId="0078BDAF" w:rsidR="00024821" w:rsidRDefault="002A3DF4" w:rsidP="0089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24821">
        <w:rPr>
          <w:rFonts w:ascii="Arial" w:hAnsi="Arial" w:cs="Arial"/>
          <w:b/>
          <w:bCs/>
          <w:sz w:val="22"/>
          <w:szCs w:val="22"/>
        </w:rPr>
        <w:t>Materijalni rashodi</w:t>
      </w:r>
      <w:r w:rsidR="00024821">
        <w:rPr>
          <w:rFonts w:ascii="Arial" w:hAnsi="Arial" w:cs="Arial"/>
          <w:sz w:val="22"/>
          <w:szCs w:val="22"/>
        </w:rPr>
        <w:t xml:space="preserve"> planirani su u visini od 224.793,29 € te su obuhvaćeni troškovi </w:t>
      </w:r>
      <w:r w:rsidR="00024821" w:rsidRPr="00024821">
        <w:rPr>
          <w:rFonts w:ascii="Arial" w:hAnsi="Arial" w:cs="Arial"/>
          <w:sz w:val="22"/>
          <w:szCs w:val="22"/>
        </w:rPr>
        <w:t>naknad</w:t>
      </w:r>
      <w:r w:rsidR="00024821">
        <w:rPr>
          <w:rFonts w:ascii="Arial" w:hAnsi="Arial" w:cs="Arial"/>
          <w:sz w:val="22"/>
          <w:szCs w:val="22"/>
        </w:rPr>
        <w:t>a</w:t>
      </w:r>
      <w:r w:rsidR="00024821" w:rsidRPr="00024821">
        <w:rPr>
          <w:rFonts w:ascii="Arial" w:hAnsi="Arial" w:cs="Arial"/>
          <w:sz w:val="22"/>
          <w:szCs w:val="22"/>
        </w:rPr>
        <w:t xml:space="preserve"> troškova zaposlenima</w:t>
      </w:r>
      <w:r w:rsidR="00024821">
        <w:rPr>
          <w:rFonts w:ascii="Arial" w:hAnsi="Arial" w:cs="Arial"/>
          <w:sz w:val="22"/>
          <w:szCs w:val="22"/>
        </w:rPr>
        <w:t xml:space="preserve">, </w:t>
      </w:r>
      <w:r w:rsidR="00024821" w:rsidRPr="00024821">
        <w:rPr>
          <w:rFonts w:ascii="Arial" w:hAnsi="Arial" w:cs="Arial"/>
          <w:sz w:val="22"/>
          <w:szCs w:val="22"/>
        </w:rPr>
        <w:t>rashodi za materijal i energiju</w:t>
      </w:r>
      <w:r w:rsidR="00024821">
        <w:rPr>
          <w:rFonts w:ascii="Arial" w:hAnsi="Arial" w:cs="Arial"/>
          <w:sz w:val="22"/>
          <w:szCs w:val="22"/>
        </w:rPr>
        <w:t xml:space="preserve">, </w:t>
      </w:r>
      <w:r w:rsidR="00024821" w:rsidRPr="00024821">
        <w:rPr>
          <w:rFonts w:ascii="Arial" w:hAnsi="Arial" w:cs="Arial"/>
          <w:sz w:val="22"/>
          <w:szCs w:val="22"/>
        </w:rPr>
        <w:t>rashodi za usluge</w:t>
      </w:r>
      <w:r w:rsidR="00024821">
        <w:rPr>
          <w:rFonts w:ascii="Arial" w:hAnsi="Arial" w:cs="Arial"/>
          <w:sz w:val="22"/>
          <w:szCs w:val="22"/>
        </w:rPr>
        <w:t xml:space="preserve">, </w:t>
      </w:r>
      <w:r w:rsidR="00024821" w:rsidRPr="00024821">
        <w:rPr>
          <w:rFonts w:ascii="Arial" w:hAnsi="Arial" w:cs="Arial"/>
          <w:sz w:val="22"/>
          <w:szCs w:val="22"/>
        </w:rPr>
        <w:t>ostali nespomenuti rashodi poslovanja</w:t>
      </w:r>
      <w:r w:rsidR="00024821">
        <w:rPr>
          <w:rFonts w:ascii="Arial" w:hAnsi="Arial" w:cs="Arial"/>
          <w:sz w:val="22"/>
          <w:szCs w:val="22"/>
        </w:rPr>
        <w:t xml:space="preserve"> iz različitih izvora financiranja.</w:t>
      </w:r>
    </w:p>
    <w:p w14:paraId="7FDCE80E" w14:textId="4301560E" w:rsidR="00024821" w:rsidRDefault="002A3DF4" w:rsidP="0089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24821" w:rsidRPr="00024821">
        <w:rPr>
          <w:rFonts w:ascii="Arial" w:hAnsi="Arial" w:cs="Arial"/>
          <w:b/>
          <w:bCs/>
          <w:sz w:val="22"/>
          <w:szCs w:val="22"/>
        </w:rPr>
        <w:t>Financijski rashodi</w:t>
      </w:r>
      <w:r w:rsidR="00024821">
        <w:rPr>
          <w:rFonts w:ascii="Arial" w:hAnsi="Arial" w:cs="Arial"/>
          <w:sz w:val="22"/>
          <w:szCs w:val="22"/>
        </w:rPr>
        <w:t xml:space="preserve"> planirani su u visini od 1.630,23 € za pokriće troškova usluga banaka.</w:t>
      </w:r>
    </w:p>
    <w:p w14:paraId="03D9D83B" w14:textId="67DFEF38" w:rsidR="00166A5F" w:rsidRDefault="002A3DF4" w:rsidP="00896E6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A763D" w:rsidRPr="000A763D">
        <w:rPr>
          <w:rFonts w:ascii="Arial" w:hAnsi="Arial" w:cs="Arial"/>
          <w:b/>
          <w:bCs/>
          <w:sz w:val="22"/>
          <w:szCs w:val="22"/>
        </w:rPr>
        <w:t xml:space="preserve">Naknade građanima i </w:t>
      </w:r>
      <w:proofErr w:type="spellStart"/>
      <w:r w:rsidR="000A763D" w:rsidRPr="000A763D">
        <w:rPr>
          <w:rFonts w:ascii="Arial" w:hAnsi="Arial" w:cs="Arial"/>
          <w:b/>
          <w:bCs/>
          <w:sz w:val="22"/>
          <w:szCs w:val="22"/>
        </w:rPr>
        <w:t>kuć</w:t>
      </w:r>
      <w:proofErr w:type="spellEnd"/>
      <w:r w:rsidR="000A763D" w:rsidRPr="000A763D">
        <w:rPr>
          <w:rFonts w:ascii="Arial" w:hAnsi="Arial" w:cs="Arial"/>
          <w:b/>
          <w:bCs/>
          <w:sz w:val="22"/>
          <w:szCs w:val="22"/>
        </w:rPr>
        <w:t xml:space="preserve">. </w:t>
      </w:r>
      <w:r w:rsidR="000A763D">
        <w:rPr>
          <w:rFonts w:ascii="Arial" w:hAnsi="Arial" w:cs="Arial"/>
          <w:b/>
          <w:bCs/>
          <w:sz w:val="22"/>
          <w:szCs w:val="22"/>
        </w:rPr>
        <w:t>n</w:t>
      </w:r>
      <w:r w:rsidR="000A763D" w:rsidRPr="000A763D">
        <w:rPr>
          <w:rFonts w:ascii="Arial" w:hAnsi="Arial" w:cs="Arial"/>
          <w:b/>
          <w:bCs/>
          <w:sz w:val="22"/>
          <w:szCs w:val="22"/>
        </w:rPr>
        <w:t xml:space="preserve">a temelju </w:t>
      </w:r>
      <w:proofErr w:type="spellStart"/>
      <w:r w:rsidR="000A763D" w:rsidRPr="000A763D">
        <w:rPr>
          <w:rFonts w:ascii="Arial" w:hAnsi="Arial" w:cs="Arial"/>
          <w:b/>
          <w:bCs/>
          <w:sz w:val="22"/>
          <w:szCs w:val="22"/>
        </w:rPr>
        <w:t>osig</w:t>
      </w:r>
      <w:proofErr w:type="spellEnd"/>
      <w:r w:rsidR="000A763D" w:rsidRPr="000A763D">
        <w:rPr>
          <w:rFonts w:ascii="Arial" w:hAnsi="Arial" w:cs="Arial"/>
          <w:b/>
          <w:bCs/>
          <w:sz w:val="22"/>
          <w:szCs w:val="22"/>
        </w:rPr>
        <w:t xml:space="preserve">. </w:t>
      </w:r>
      <w:r w:rsidR="000A763D">
        <w:rPr>
          <w:rFonts w:ascii="Arial" w:hAnsi="Arial" w:cs="Arial"/>
          <w:b/>
          <w:bCs/>
          <w:sz w:val="22"/>
          <w:szCs w:val="22"/>
        </w:rPr>
        <w:t>i</w:t>
      </w:r>
      <w:r w:rsidR="000A763D" w:rsidRPr="000A763D">
        <w:rPr>
          <w:rFonts w:ascii="Arial" w:hAnsi="Arial" w:cs="Arial"/>
          <w:b/>
          <w:bCs/>
          <w:sz w:val="22"/>
          <w:szCs w:val="22"/>
        </w:rPr>
        <w:t xml:space="preserve"> dr. </w:t>
      </w:r>
      <w:r w:rsidR="000A763D">
        <w:rPr>
          <w:rFonts w:ascii="Arial" w:hAnsi="Arial" w:cs="Arial"/>
          <w:b/>
          <w:bCs/>
          <w:sz w:val="22"/>
          <w:szCs w:val="22"/>
        </w:rPr>
        <w:t>n</w:t>
      </w:r>
      <w:r w:rsidR="000A763D" w:rsidRPr="000A763D">
        <w:rPr>
          <w:rFonts w:ascii="Arial" w:hAnsi="Arial" w:cs="Arial"/>
          <w:b/>
          <w:bCs/>
          <w:sz w:val="22"/>
          <w:szCs w:val="22"/>
        </w:rPr>
        <w:t>aknade</w:t>
      </w:r>
      <w:r w:rsidR="000A763D">
        <w:rPr>
          <w:rFonts w:ascii="Arial" w:hAnsi="Arial" w:cs="Arial"/>
          <w:b/>
          <w:bCs/>
          <w:sz w:val="22"/>
          <w:szCs w:val="22"/>
        </w:rPr>
        <w:t xml:space="preserve"> </w:t>
      </w:r>
      <w:r w:rsidR="000A763D">
        <w:rPr>
          <w:rFonts w:ascii="Arial" w:hAnsi="Arial" w:cs="Arial"/>
          <w:sz w:val="22"/>
          <w:szCs w:val="22"/>
        </w:rPr>
        <w:t xml:space="preserve">planirani su u visini od 100,00 € za kupnju </w:t>
      </w:r>
      <w:r w:rsidR="000A763D" w:rsidRPr="0063414C">
        <w:rPr>
          <w:rFonts w:ascii="Arial" w:hAnsi="Arial" w:cs="Arial"/>
          <w:bCs/>
          <w:sz w:val="22"/>
        </w:rPr>
        <w:t>radnih bilježnica za djecu prijavljenih u program socijalne pomoći</w:t>
      </w:r>
      <w:r w:rsidR="000A763D">
        <w:rPr>
          <w:rFonts w:ascii="Arial" w:hAnsi="Arial" w:cs="Arial"/>
          <w:bCs/>
          <w:sz w:val="22"/>
        </w:rPr>
        <w:t>.</w:t>
      </w:r>
    </w:p>
    <w:p w14:paraId="6C2D8E15" w14:textId="4D58FD55" w:rsidR="000A763D" w:rsidRPr="000A763D" w:rsidRDefault="002A3DF4" w:rsidP="000A763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0A763D" w:rsidRPr="000A763D">
        <w:rPr>
          <w:rFonts w:ascii="Arial" w:hAnsi="Arial" w:cs="Arial"/>
          <w:b/>
          <w:bCs/>
          <w:sz w:val="22"/>
          <w:szCs w:val="22"/>
        </w:rPr>
        <w:t>Rashodi za nabavu nefinancijske imovine</w:t>
      </w:r>
      <w:r w:rsidR="000A763D">
        <w:rPr>
          <w:rFonts w:ascii="Arial" w:hAnsi="Arial" w:cs="Arial"/>
          <w:b/>
          <w:bCs/>
          <w:sz w:val="22"/>
          <w:szCs w:val="22"/>
        </w:rPr>
        <w:t xml:space="preserve"> </w:t>
      </w:r>
      <w:r w:rsidR="000A763D" w:rsidRPr="000A763D">
        <w:rPr>
          <w:rFonts w:ascii="Arial" w:hAnsi="Arial" w:cs="Arial"/>
          <w:sz w:val="22"/>
          <w:szCs w:val="22"/>
        </w:rPr>
        <w:t>planirani su u visini od</w:t>
      </w:r>
      <w:r w:rsidR="000A763D">
        <w:rPr>
          <w:rFonts w:ascii="Arial" w:hAnsi="Arial" w:cs="Arial"/>
          <w:b/>
          <w:bCs/>
          <w:sz w:val="22"/>
          <w:szCs w:val="22"/>
        </w:rPr>
        <w:t xml:space="preserve"> </w:t>
      </w:r>
      <w:r w:rsidR="000A763D" w:rsidRPr="000A763D">
        <w:rPr>
          <w:rFonts w:ascii="Arial" w:hAnsi="Arial" w:cs="Arial"/>
          <w:sz w:val="22"/>
          <w:szCs w:val="22"/>
        </w:rPr>
        <w:t>16.931,69 €</w:t>
      </w:r>
      <w:r w:rsidR="000A763D">
        <w:rPr>
          <w:rFonts w:ascii="Arial" w:hAnsi="Arial" w:cs="Arial"/>
          <w:sz w:val="22"/>
          <w:szCs w:val="22"/>
        </w:rPr>
        <w:t xml:space="preserve"> </w:t>
      </w:r>
      <w:r w:rsidR="000A763D" w:rsidRPr="00496F60">
        <w:rPr>
          <w:rFonts w:ascii="Arial" w:hAnsi="Arial" w:cs="Arial"/>
          <w:sz w:val="22"/>
          <w:szCs w:val="22"/>
        </w:rPr>
        <w:t>za nabavu proizvedene dugotrajne imovine</w:t>
      </w:r>
      <w:r w:rsidR="000A763D">
        <w:rPr>
          <w:rFonts w:ascii="Arial" w:hAnsi="Arial" w:cs="Arial"/>
          <w:sz w:val="22"/>
          <w:szCs w:val="22"/>
        </w:rPr>
        <w:t>.</w:t>
      </w:r>
    </w:p>
    <w:p w14:paraId="2174EA2B" w14:textId="77777777" w:rsidR="000A763D" w:rsidRPr="000A763D" w:rsidRDefault="000A763D" w:rsidP="00896E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DEA0DA" w14:textId="36ED7532" w:rsidR="00166A5F" w:rsidRDefault="000A763D" w:rsidP="00896E6B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b/>
          <w:sz w:val="22"/>
          <w:szCs w:val="22"/>
        </w:rPr>
        <w:t>PRENESENI REZULTAT POSLOVANJA</w:t>
      </w:r>
    </w:p>
    <w:p w14:paraId="29280C65" w14:textId="6F2C15DE" w:rsidR="00153D3F" w:rsidRDefault="000A763D" w:rsidP="000A763D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U prijedlog financijskog plana za 2023. godinu uključen je i predviđeni višak prihoda </w:t>
      </w:r>
      <w:r>
        <w:rPr>
          <w:rFonts w:ascii="Arial" w:hAnsi="Arial" w:cs="Arial"/>
          <w:sz w:val="22"/>
          <w:szCs w:val="22"/>
        </w:rPr>
        <w:t>na</w:t>
      </w:r>
      <w:r w:rsidRPr="0078756A">
        <w:rPr>
          <w:rFonts w:ascii="Arial" w:hAnsi="Arial" w:cs="Arial"/>
          <w:bCs/>
          <w:sz w:val="22"/>
        </w:rPr>
        <w:t xml:space="preserve"> skupin</w:t>
      </w:r>
      <w:r>
        <w:rPr>
          <w:rFonts w:ascii="Arial" w:hAnsi="Arial" w:cs="Arial"/>
          <w:bCs/>
          <w:sz w:val="22"/>
        </w:rPr>
        <w:t>i</w:t>
      </w:r>
      <w:r w:rsidRPr="0078756A">
        <w:rPr>
          <w:rFonts w:ascii="Arial" w:hAnsi="Arial" w:cs="Arial"/>
          <w:bCs/>
          <w:sz w:val="22"/>
        </w:rPr>
        <w:t xml:space="preserve"> 922 koji prikazuju višak poslovanja iz vlastitih prihoda od usluga prodaje školskih marendi, te usluga posredovanja u učeničkom servisu, donacija</w:t>
      </w:r>
      <w:r>
        <w:rPr>
          <w:rFonts w:ascii="Arial" w:hAnsi="Arial" w:cs="Arial"/>
          <w:bCs/>
          <w:sz w:val="22"/>
        </w:rPr>
        <w:t xml:space="preserve"> te višak od prodaje strojeva ukupno u visini od – 29.904,98 € te će se na istim izvorima i utrošiti</w:t>
      </w:r>
      <w:r w:rsidRPr="0078756A">
        <w:rPr>
          <w:rFonts w:ascii="Arial" w:hAnsi="Arial" w:cs="Arial"/>
          <w:bCs/>
          <w:sz w:val="22"/>
        </w:rPr>
        <w:t xml:space="preserve">. </w:t>
      </w:r>
      <w:r w:rsidRPr="00496F60">
        <w:rPr>
          <w:rFonts w:ascii="Arial" w:hAnsi="Arial" w:cs="Arial"/>
          <w:sz w:val="22"/>
          <w:szCs w:val="22"/>
        </w:rPr>
        <w:t xml:space="preserve">Planirano trošenje prenesenog viška prihoda je u cijelosti tijekom 2023. godine.  </w:t>
      </w:r>
    </w:p>
    <w:p w14:paraId="6E356B47" w14:textId="77777777" w:rsidR="00153D3F" w:rsidRPr="00496F60" w:rsidRDefault="00153D3F" w:rsidP="000A763D">
      <w:pPr>
        <w:jc w:val="both"/>
        <w:rPr>
          <w:rFonts w:ascii="Arial" w:hAnsi="Arial" w:cs="Arial"/>
          <w:sz w:val="22"/>
          <w:szCs w:val="22"/>
        </w:rPr>
      </w:pPr>
    </w:p>
    <w:p w14:paraId="0EC6DA4D" w14:textId="0843E39B" w:rsidR="000A763D" w:rsidRPr="000A763D" w:rsidRDefault="000A763D" w:rsidP="000A763D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0A763D">
        <w:rPr>
          <w:rFonts w:ascii="Arial" w:hAnsi="Arial" w:cs="Arial"/>
          <w:b/>
          <w:caps/>
          <w:sz w:val="22"/>
          <w:szCs w:val="22"/>
        </w:rPr>
        <w:t>POSEBNI DIO</w:t>
      </w:r>
    </w:p>
    <w:p w14:paraId="30C55D6D" w14:textId="1E9DE2A3" w:rsidR="000A763D" w:rsidRDefault="000A763D" w:rsidP="00896E6B">
      <w:pPr>
        <w:jc w:val="both"/>
        <w:rPr>
          <w:rFonts w:ascii="Arial" w:hAnsi="Arial" w:cs="Arial"/>
          <w:b/>
          <w:bCs/>
          <w:sz w:val="22"/>
        </w:rPr>
      </w:pPr>
    </w:p>
    <w:p w14:paraId="711F494A" w14:textId="1E26F9F4" w:rsidR="003E3A66" w:rsidRPr="00C43271" w:rsidRDefault="003E3A66" w:rsidP="00896E6B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>Financijskim planom škole za razdoblje 202</w:t>
      </w:r>
      <w:r>
        <w:rPr>
          <w:rFonts w:ascii="Arial" w:hAnsi="Arial" w:cs="Arial"/>
          <w:sz w:val="22"/>
        </w:rPr>
        <w:t>2</w:t>
      </w:r>
      <w:r w:rsidRPr="00C43271">
        <w:rPr>
          <w:rFonts w:ascii="Arial" w:hAnsi="Arial" w:cs="Arial"/>
          <w:sz w:val="22"/>
        </w:rPr>
        <w:t xml:space="preserve">.g. planirana su sredstva za provođenje slijedećih programa prema programskoj klasifikaciji proračuna: </w:t>
      </w:r>
    </w:p>
    <w:p w14:paraId="584B97F7" w14:textId="77777777" w:rsidR="003E3A66" w:rsidRPr="00C43271" w:rsidRDefault="003E3A66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PROGRAM 2201: REDOVNA DJELATNOST SŠ – MINIMALAN STANDARD,</w:t>
      </w:r>
    </w:p>
    <w:p w14:paraId="6711B0C6" w14:textId="4255D70B" w:rsidR="003E3A66" w:rsidRDefault="003E3A66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PROGRAM 2301: PROGRAMI OBRAZOVANJA IZNAD STANDARDA,</w:t>
      </w:r>
    </w:p>
    <w:p w14:paraId="722791EA" w14:textId="5DA0EB7C" w:rsidR="000A763D" w:rsidRPr="00C43271" w:rsidRDefault="000A763D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2402</w:t>
      </w:r>
      <w:r w:rsidRPr="00C432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INVESTICIJSKO ODRŽAVANJE SŠ,</w:t>
      </w:r>
    </w:p>
    <w:p w14:paraId="2CB7982A" w14:textId="1A36AEE4" w:rsidR="003E3A66" w:rsidRDefault="003E3A66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PROGRAM 2406: OPREMANJE U SREDNJIM ŠKOLAMA</w:t>
      </w:r>
      <w:r w:rsidR="002A3DF4">
        <w:rPr>
          <w:rFonts w:ascii="Arial" w:hAnsi="Arial" w:cs="Arial"/>
          <w:sz w:val="22"/>
          <w:szCs w:val="22"/>
        </w:rPr>
        <w:t>,</w:t>
      </w:r>
    </w:p>
    <w:p w14:paraId="053B688C" w14:textId="3EE01E0C" w:rsidR="004C190C" w:rsidRDefault="004C190C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0A763D">
        <w:rPr>
          <w:rFonts w:ascii="Arial" w:hAnsi="Arial" w:cs="Arial"/>
          <w:sz w:val="22"/>
          <w:szCs w:val="22"/>
        </w:rPr>
        <w:t xml:space="preserve"> 9211</w:t>
      </w:r>
      <w:r>
        <w:rPr>
          <w:rFonts w:ascii="Arial" w:hAnsi="Arial" w:cs="Arial"/>
          <w:sz w:val="22"/>
          <w:szCs w:val="22"/>
        </w:rPr>
        <w:t>:</w:t>
      </w:r>
      <w:r w:rsidRPr="004C190C">
        <w:rPr>
          <w:rFonts w:ascii="Arial" w:hAnsi="Arial" w:cs="Arial"/>
          <w:sz w:val="22"/>
          <w:szCs w:val="22"/>
        </w:rPr>
        <w:t xml:space="preserve"> MOZAIK </w:t>
      </w:r>
      <w:r w:rsidR="000A763D">
        <w:rPr>
          <w:rFonts w:ascii="Arial" w:hAnsi="Arial" w:cs="Arial"/>
          <w:sz w:val="22"/>
          <w:szCs w:val="22"/>
        </w:rPr>
        <w:t>5</w:t>
      </w:r>
      <w:r w:rsidR="002A3DF4">
        <w:rPr>
          <w:rFonts w:ascii="Arial" w:hAnsi="Arial" w:cs="Arial"/>
          <w:sz w:val="22"/>
          <w:szCs w:val="22"/>
        </w:rPr>
        <w:t>.</w:t>
      </w:r>
    </w:p>
    <w:p w14:paraId="4FFB9759" w14:textId="01EA04BB" w:rsidR="003E3A66" w:rsidRDefault="003E3A66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14:paraId="6CF1B510" w14:textId="51CE7F04" w:rsidR="008C3C88" w:rsidRDefault="000A763D" w:rsidP="00CF5064">
      <w:pPr>
        <w:jc w:val="both"/>
        <w:rPr>
          <w:rFonts w:ascii="Arial" w:hAnsi="Arial" w:cs="Arial"/>
          <w:sz w:val="22"/>
        </w:rPr>
      </w:pPr>
      <w:r w:rsidRPr="00496F60">
        <w:rPr>
          <w:rFonts w:ascii="Arial" w:hAnsi="Arial" w:cs="Arial"/>
          <w:b/>
          <w:sz w:val="22"/>
          <w:szCs w:val="22"/>
        </w:rPr>
        <w:t>NAZIV PROGRAMA: 2201 REDOVNA DJELATNOST SREDNJIH ŠKOLA - MINIMALNI STANDARD</w:t>
      </w:r>
    </w:p>
    <w:p w14:paraId="39194D14" w14:textId="2E28C3F1" w:rsidR="00CF5064" w:rsidRPr="00C43271" w:rsidRDefault="00CF5064" w:rsidP="00CF5064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>Program redovna djelatnost SŠ-Minimalan standard uključuje aktivnosti:</w:t>
      </w:r>
    </w:p>
    <w:p w14:paraId="1AAEC8F7" w14:textId="77777777" w:rsidR="00CF5064" w:rsidRPr="00C43271" w:rsidRDefault="00CF5064" w:rsidP="00CF5064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A220101: Materijalni rashodi SŠ po kriterijima,</w:t>
      </w:r>
    </w:p>
    <w:p w14:paraId="3E607742" w14:textId="77777777" w:rsidR="00CF5064" w:rsidRPr="00C43271" w:rsidRDefault="00CF5064" w:rsidP="00CF5064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A220102: Materijalni rashodi SŠ po stvarnom trošku,</w:t>
      </w:r>
    </w:p>
    <w:p w14:paraId="15CBFC6A" w14:textId="77777777" w:rsidR="00CF5064" w:rsidRPr="00C43271" w:rsidRDefault="00CF5064" w:rsidP="00CF5064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A220103: Materijalni rashodi SŠ – drugi izvori</w:t>
      </w:r>
      <w:r>
        <w:rPr>
          <w:rFonts w:ascii="Arial" w:hAnsi="Arial" w:cs="Arial"/>
          <w:sz w:val="22"/>
          <w:szCs w:val="22"/>
        </w:rPr>
        <w:t>,</w:t>
      </w:r>
    </w:p>
    <w:p w14:paraId="4D9F3564" w14:textId="77777777" w:rsidR="00CF5064" w:rsidRDefault="00CF5064" w:rsidP="00CF5064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A220104: Plaće i drugi rashodi za zaposlene srednjih škola</w:t>
      </w:r>
      <w:r>
        <w:rPr>
          <w:rFonts w:ascii="Arial" w:hAnsi="Arial" w:cs="Arial"/>
          <w:sz w:val="22"/>
          <w:szCs w:val="22"/>
        </w:rPr>
        <w:t>.</w:t>
      </w:r>
    </w:p>
    <w:p w14:paraId="25713E08" w14:textId="79ADCCCD" w:rsidR="003E3A66" w:rsidRDefault="00A55147" w:rsidP="00896E6B">
      <w:pPr>
        <w:ind w:left="-1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Obrazloženje: </w:t>
      </w:r>
      <w:r w:rsidR="00F502FE" w:rsidRPr="00C43271">
        <w:rPr>
          <w:rFonts w:ascii="Arial" w:hAnsi="Arial" w:cs="Arial"/>
          <w:sz w:val="22"/>
        </w:rPr>
        <w:t>Cilj ov</w:t>
      </w:r>
      <w:r w:rsidR="00F502FE">
        <w:rPr>
          <w:rFonts w:ascii="Arial" w:hAnsi="Arial" w:cs="Arial"/>
          <w:sz w:val="22"/>
        </w:rPr>
        <w:t>og programa</w:t>
      </w:r>
      <w:r w:rsidR="00F502FE" w:rsidRPr="00C43271">
        <w:rPr>
          <w:rFonts w:ascii="Arial" w:hAnsi="Arial" w:cs="Arial"/>
          <w:sz w:val="22"/>
        </w:rPr>
        <w:t xml:space="preserve"> </w:t>
      </w:r>
      <w:r w:rsidR="00F502FE">
        <w:rPr>
          <w:rFonts w:ascii="Arial" w:hAnsi="Arial" w:cs="Arial"/>
          <w:sz w:val="22"/>
        </w:rPr>
        <w:t>je</w:t>
      </w:r>
      <w:r w:rsidR="00F502FE" w:rsidRPr="00C43271">
        <w:rPr>
          <w:rFonts w:ascii="Arial" w:hAnsi="Arial" w:cs="Arial"/>
          <w:sz w:val="22"/>
        </w:rPr>
        <w:t xml:space="preserve"> omogućiti normalno poslovanje škole, kako bi ona imala osnovne stvari potrebne u svakodnevnom funkcioniranju škole i time u realiz</w:t>
      </w:r>
      <w:r w:rsidR="00F502FE">
        <w:rPr>
          <w:rFonts w:ascii="Arial" w:hAnsi="Arial" w:cs="Arial"/>
          <w:sz w:val="22"/>
        </w:rPr>
        <w:t>irala</w:t>
      </w:r>
      <w:r w:rsidR="00F502FE" w:rsidRPr="00C43271">
        <w:rPr>
          <w:rFonts w:ascii="Arial" w:hAnsi="Arial" w:cs="Arial"/>
          <w:sz w:val="22"/>
        </w:rPr>
        <w:t xml:space="preserve"> školsk</w:t>
      </w:r>
      <w:r w:rsidR="00F502FE">
        <w:rPr>
          <w:rFonts w:ascii="Arial" w:hAnsi="Arial" w:cs="Arial"/>
          <w:sz w:val="22"/>
        </w:rPr>
        <w:t>i</w:t>
      </w:r>
      <w:r w:rsidR="00F502FE" w:rsidRPr="00C43271">
        <w:rPr>
          <w:rFonts w:ascii="Arial" w:hAnsi="Arial" w:cs="Arial"/>
          <w:sz w:val="22"/>
        </w:rPr>
        <w:t xml:space="preserve"> kurikulum</w:t>
      </w:r>
      <w:r w:rsidR="00F502FE">
        <w:rPr>
          <w:rFonts w:ascii="Arial" w:hAnsi="Arial" w:cs="Arial"/>
          <w:sz w:val="22"/>
        </w:rPr>
        <w:t>.</w:t>
      </w:r>
    </w:p>
    <w:p w14:paraId="6FC8C322" w14:textId="48953990" w:rsidR="00A55147" w:rsidRPr="00496F60" w:rsidRDefault="00A55147" w:rsidP="00A55147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Cilj uspješnosti: Mjere 2.1.2. (Osiguranje i poboljšanje dostupnosti obrazovanja djeci i roditeljima/starateljima),  2.1.8. (Osiguranje kvalitetnog odgojno obrazovnog kadra i suradnje ključnih aktera), 2.1.9. (Ostale mjere iz samoupravnog djelokruga u području odgoja i</w:t>
      </w:r>
      <w:r>
        <w:rPr>
          <w:rFonts w:ascii="Arial" w:hAnsi="Arial" w:cs="Arial"/>
          <w:sz w:val="22"/>
          <w:szCs w:val="22"/>
        </w:rPr>
        <w:t xml:space="preserve"> </w:t>
      </w:r>
      <w:r w:rsidRPr="00496F60">
        <w:rPr>
          <w:rFonts w:ascii="Arial" w:hAnsi="Arial" w:cs="Arial"/>
          <w:sz w:val="22"/>
          <w:szCs w:val="22"/>
        </w:rPr>
        <w:t>obrazovanja) i Mjera 2.4.9. (Ostale mjere iz samoupravnog djelokruga: Javna uprava i administracija) iz Provedbenog programa Istarske županije 2022.-2025.</w:t>
      </w:r>
    </w:p>
    <w:p w14:paraId="03F2D2B6" w14:textId="77777777" w:rsidR="00A55147" w:rsidRPr="00496F60" w:rsidRDefault="00A55147" w:rsidP="00A55147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lastRenderedPageBreak/>
        <w:t xml:space="preserve">Pokazatelji uspješnosti: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992"/>
        <w:gridCol w:w="1276"/>
        <w:gridCol w:w="1559"/>
      </w:tblGrid>
      <w:tr w:rsidR="00CF5064" w:rsidRPr="00CF5064" w14:paraId="0262E895" w14:textId="77777777" w:rsidTr="003E3C7A">
        <w:trPr>
          <w:trHeight w:val="19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5182" w14:textId="77777777" w:rsidR="00CF5064" w:rsidRPr="00CF5064" w:rsidRDefault="00CF5064" w:rsidP="00CF50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2.1.2. .:</w:t>
            </w:r>
          </w:p>
        </w:tc>
      </w:tr>
      <w:tr w:rsidR="00CF5064" w:rsidRPr="00CF5064" w14:paraId="0758C9BE" w14:textId="77777777" w:rsidTr="00877396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5573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4E6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70C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CF5064" w:rsidRPr="00CF5064" w14:paraId="6C7F6FF9" w14:textId="77777777" w:rsidTr="00AE16BB">
        <w:trPr>
          <w:trHeight w:val="5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4474" w14:textId="77777777" w:rsidR="00CF5064" w:rsidRPr="00CF5064" w:rsidRDefault="00CF5064" w:rsidP="00CF50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0C73" w14:textId="77777777" w:rsidR="00CF5064" w:rsidRPr="00CF5064" w:rsidRDefault="00CF5064" w:rsidP="00CF50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90C9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5645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7A98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7C7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CF5064" w:rsidRPr="00CF5064" w14:paraId="3411AD7E" w14:textId="77777777" w:rsidTr="00877396">
        <w:trPr>
          <w:trHeight w:val="56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5C3" w14:textId="77777777" w:rsidR="00CF5064" w:rsidRPr="00CF5064" w:rsidRDefault="00CF5064" w:rsidP="00CF506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djece s poteškoćama u razvoju uključene u sustav osnovnoškolskog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6FAC" w14:textId="5C35358C" w:rsidR="00CF5064" w:rsidRPr="00CF5064" w:rsidRDefault="00877396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C745" w14:textId="38383E84" w:rsidR="00CF5064" w:rsidRPr="00CF5064" w:rsidRDefault="00877396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54DF" w14:textId="283A4482" w:rsidR="00CF5064" w:rsidRPr="00CF5064" w:rsidRDefault="00877396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A854" w14:textId="1803A6FD" w:rsidR="00CF5064" w:rsidRPr="00CF5064" w:rsidRDefault="00877396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9CFF" w14:textId="68AAAA71" w:rsidR="00CF5064" w:rsidRPr="00CF5064" w:rsidRDefault="00877396" w:rsidP="00CF50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085F6E" w:rsidRPr="00085F6E" w14:paraId="3B4F30CB" w14:textId="77777777" w:rsidTr="00AE16BB">
        <w:trPr>
          <w:trHeight w:val="44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7FDC" w14:textId="6E4403BD" w:rsidR="00085F6E" w:rsidRPr="00085F6E" w:rsidRDefault="00085F6E" w:rsidP="00CF506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učenika kojima se sufinanciraju troškovi posebnog i javnog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E088" w14:textId="77AA73E8" w:rsidR="00085F6E" w:rsidRPr="00877396" w:rsidRDefault="00877396" w:rsidP="00CF50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916E" w14:textId="2799FBE2" w:rsidR="00085F6E" w:rsidRPr="00877396" w:rsidRDefault="00877396" w:rsidP="00CF50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0280" w14:textId="25E086F4" w:rsidR="00085F6E" w:rsidRPr="00877396" w:rsidRDefault="00877396" w:rsidP="00CF50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C4AA" w14:textId="1237D04D" w:rsidR="00085F6E" w:rsidRPr="00877396" w:rsidRDefault="00877396" w:rsidP="00CF50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7145" w14:textId="5AED5CBC" w:rsidR="00085F6E" w:rsidRPr="00877396" w:rsidRDefault="00877396" w:rsidP="00CF50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tbl>
      <w:tblPr>
        <w:tblpPr w:leftFromText="180" w:rightFromText="180" w:vertAnchor="text" w:tblpY="156"/>
        <w:tblW w:w="9062" w:type="dxa"/>
        <w:tblLook w:val="04A0" w:firstRow="1" w:lastRow="0" w:firstColumn="1" w:lastColumn="0" w:noHBand="0" w:noVBand="1"/>
      </w:tblPr>
      <w:tblGrid>
        <w:gridCol w:w="2552"/>
        <w:gridCol w:w="1504"/>
        <w:gridCol w:w="1184"/>
        <w:gridCol w:w="1042"/>
        <w:gridCol w:w="1226"/>
        <w:gridCol w:w="1554"/>
      </w:tblGrid>
      <w:tr w:rsidR="00BB684F" w:rsidRPr="00CF5064" w14:paraId="44680B81" w14:textId="77777777" w:rsidTr="003E3C7A">
        <w:trPr>
          <w:trHeight w:val="51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AFA" w14:textId="52354AD0" w:rsidR="00BB684F" w:rsidRPr="00CF5064" w:rsidRDefault="003E3C7A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BB684F"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kazatelj rezultata za mjeru 2.1.8. .:</w:t>
            </w:r>
          </w:p>
        </w:tc>
      </w:tr>
      <w:tr w:rsidR="00BB684F" w:rsidRPr="00CF5064" w14:paraId="5AAFAE4F" w14:textId="77777777" w:rsidTr="00BB684F">
        <w:trPr>
          <w:trHeight w:val="24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B45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03E0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218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CF5064" w14:paraId="4C02CB61" w14:textId="77777777" w:rsidTr="00BB684F">
        <w:trPr>
          <w:trHeight w:val="2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F5D3" w14:textId="77777777" w:rsidR="00BB684F" w:rsidRPr="00CF5064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736C" w14:textId="77777777" w:rsidR="00BB684F" w:rsidRPr="00CF5064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D2ED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5A9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AAA2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0BAD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CF5064" w14:paraId="41D30B00" w14:textId="77777777" w:rsidTr="00AE16BB">
        <w:trPr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8C8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Provedba edukacija odgojno-</w:t>
            </w:r>
            <w:r w:rsidRPr="00BB684F">
              <w:rPr>
                <w:rFonts w:ascii="Calibri" w:hAnsi="Calibri" w:cs="Calibri"/>
                <w:color w:val="000000"/>
                <w:sz w:val="18"/>
                <w:szCs w:val="18"/>
              </w:rPr>
              <w:t>obrazovnih</w:t>
            </w: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djelatnika za stjecanje novih vještina i kompetencija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3C1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6773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36E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5D5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622C" w14:textId="77777777" w:rsidR="00BB684F" w:rsidRPr="00CF5064" w:rsidRDefault="00BB684F" w:rsidP="00BB684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</w:tr>
    </w:tbl>
    <w:tbl>
      <w:tblPr>
        <w:tblW w:w="9068" w:type="dxa"/>
        <w:tblLook w:val="04A0" w:firstRow="1" w:lastRow="0" w:firstColumn="1" w:lastColumn="0" w:noHBand="0" w:noVBand="1"/>
      </w:tblPr>
      <w:tblGrid>
        <w:gridCol w:w="2547"/>
        <w:gridCol w:w="1511"/>
        <w:gridCol w:w="48"/>
        <w:gridCol w:w="1134"/>
        <w:gridCol w:w="9"/>
        <w:gridCol w:w="1109"/>
        <w:gridCol w:w="16"/>
        <w:gridCol w:w="1135"/>
        <w:gridCol w:w="1559"/>
      </w:tblGrid>
      <w:tr w:rsidR="00BB684F" w:rsidRPr="00BB684F" w14:paraId="493CB6CD" w14:textId="77777777" w:rsidTr="00877396">
        <w:trPr>
          <w:trHeight w:val="51"/>
        </w:trPr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A5D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2.1.9. .:</w:t>
            </w:r>
          </w:p>
        </w:tc>
      </w:tr>
      <w:tr w:rsidR="00BB684F" w:rsidRPr="00BB684F" w14:paraId="21CF76F5" w14:textId="77777777" w:rsidTr="003E3C7A">
        <w:trPr>
          <w:trHeight w:val="312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A5F9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1E72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BED9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BB684F" w14:paraId="080A14E9" w14:textId="77777777" w:rsidTr="003E3C7A">
        <w:trPr>
          <w:trHeight w:val="31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4CAD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11E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E54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95C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14C8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5A2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BB684F" w14:paraId="0FB2D9F1" w14:textId="77777777" w:rsidTr="003E3C7A">
        <w:trPr>
          <w:trHeight w:val="6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845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ustanova u sustavu odgoja i obrazovanja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654" w14:textId="2AB5E572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E540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ED6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5F44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E08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B684F" w:rsidRPr="00BB684F" w14:paraId="4FA5DA3F" w14:textId="77777777" w:rsidTr="00877396">
        <w:trPr>
          <w:trHeight w:val="92"/>
        </w:trPr>
        <w:tc>
          <w:tcPr>
            <w:tcW w:w="9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856A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2.4.9.:</w:t>
            </w:r>
          </w:p>
        </w:tc>
      </w:tr>
      <w:tr w:rsidR="00BB684F" w:rsidRPr="00BB684F" w14:paraId="7D6641B3" w14:textId="77777777" w:rsidTr="00877396">
        <w:trPr>
          <w:trHeight w:val="52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935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A352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C0E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BB684F" w14:paraId="67482905" w14:textId="77777777" w:rsidTr="00877396">
        <w:trPr>
          <w:trHeight w:val="5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6E35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D3AD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752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759A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35C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ECE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BB684F" w14:paraId="7C695573" w14:textId="77777777" w:rsidTr="00877396">
        <w:trPr>
          <w:trHeight w:val="1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55C" w14:textId="7777777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684F">
              <w:rPr>
                <w:rFonts w:ascii="Calibri" w:hAnsi="Calibri" w:cs="Calibri"/>
                <w:color w:val="000000"/>
                <w:sz w:val="16"/>
                <w:szCs w:val="16"/>
              </w:rPr>
              <w:t>Zakonito, pravovremeno i cjelovito obavljeni poslovi IŽ i proračunskih korisnika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D84" w14:textId="436EEEB0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5BA7" w14:textId="33A1031F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251" w14:textId="2F66AF6E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36A9" w14:textId="63054307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730" w14:textId="214E82F6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</w:tr>
      <w:tr w:rsidR="00BB684F" w:rsidRPr="00BB684F" w14:paraId="280ED65A" w14:textId="77777777" w:rsidTr="00877396">
        <w:trPr>
          <w:trHeight w:val="5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4E3" w14:textId="20BC0088" w:rsidR="00BB684F" w:rsidRPr="00BB684F" w:rsidRDefault="00BB684F" w:rsidP="00BB68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684F">
              <w:rPr>
                <w:rFonts w:ascii="Calibri" w:hAnsi="Calibri" w:cs="Calibri"/>
                <w:color w:val="000000"/>
                <w:sz w:val="16"/>
                <w:szCs w:val="16"/>
              </w:rPr>
              <w:t>Broj održanih sjednica predstavničkog tijela</w:t>
            </w:r>
            <w:r w:rsidR="004402C5">
              <w:rPr>
                <w:rFonts w:ascii="Calibri" w:hAnsi="Calibri" w:cs="Calibri"/>
                <w:color w:val="000000"/>
                <w:sz w:val="16"/>
                <w:szCs w:val="16"/>
              </w:rPr>
              <w:t>/školskog odbora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8E6" w14:textId="0670307D" w:rsidR="00BB684F" w:rsidRPr="00085F6E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0B3" w14:textId="13453AC8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585D" w14:textId="51C875B7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D2DB" w14:textId="7B9CF577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0B0E" w14:textId="15AC7D8D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14:paraId="0257461B" w14:textId="61EEAD7F" w:rsidR="003E3A66" w:rsidRDefault="003E3A66" w:rsidP="00896E6B">
      <w:pPr>
        <w:jc w:val="both"/>
        <w:rPr>
          <w:rFonts w:ascii="Arial" w:hAnsi="Arial" w:cs="Arial"/>
          <w:sz w:val="22"/>
        </w:rPr>
      </w:pPr>
    </w:p>
    <w:p w14:paraId="3C893B5B" w14:textId="3CB39E59" w:rsidR="003E3A66" w:rsidRDefault="003E3A66" w:rsidP="00896E6B">
      <w:pPr>
        <w:jc w:val="both"/>
        <w:rPr>
          <w:rFonts w:ascii="Arial" w:hAnsi="Arial" w:cs="Arial"/>
          <w:b/>
          <w:sz w:val="22"/>
          <w:szCs w:val="22"/>
        </w:rPr>
      </w:pPr>
      <w:r w:rsidRPr="00C43271">
        <w:rPr>
          <w:rFonts w:ascii="Arial" w:hAnsi="Arial" w:cs="Arial"/>
          <w:b/>
          <w:sz w:val="22"/>
          <w:szCs w:val="22"/>
        </w:rPr>
        <w:t xml:space="preserve">PROGRAM </w:t>
      </w:r>
      <w:r>
        <w:rPr>
          <w:rFonts w:ascii="Arial" w:hAnsi="Arial" w:cs="Arial"/>
          <w:b/>
          <w:sz w:val="22"/>
          <w:szCs w:val="22"/>
        </w:rPr>
        <w:t xml:space="preserve"> 2301 - </w:t>
      </w:r>
      <w:r w:rsidRPr="00C43271">
        <w:rPr>
          <w:rFonts w:ascii="Arial" w:hAnsi="Arial" w:cs="Arial"/>
          <w:b/>
          <w:sz w:val="22"/>
          <w:szCs w:val="22"/>
        </w:rPr>
        <w:t>PROGRAM OBRAZOVANJA IZNAD STANDARDA</w:t>
      </w:r>
    </w:p>
    <w:p w14:paraId="0CF43089" w14:textId="77777777" w:rsidR="00BB684F" w:rsidRDefault="00BB684F" w:rsidP="00BB684F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>Program obrazovanja iznad standarda uključuje slijedeće aktivnosti:</w:t>
      </w:r>
    </w:p>
    <w:p w14:paraId="0EF6B956" w14:textId="77777777" w:rsidR="00BB684F" w:rsidRDefault="00BB684F" w:rsidP="00BB68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A230102 Županijska natjecanja</w:t>
      </w:r>
    </w:p>
    <w:p w14:paraId="2A30C93F" w14:textId="77777777" w:rsidR="00BB684F" w:rsidRPr="00C43271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A230138 Smotre, radionice i manifestacije,</w:t>
      </w:r>
    </w:p>
    <w:p w14:paraId="2CA547C9" w14:textId="77777777" w:rsidR="00BB684F" w:rsidRPr="00C43271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A230165 Učenički servis,</w:t>
      </w:r>
    </w:p>
    <w:p w14:paraId="5BBFB1F3" w14:textId="77777777" w:rsidR="00BB684F" w:rsidRPr="00C43271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A230168 EU projekti kod proračunskih korisnika,</w:t>
      </w:r>
    </w:p>
    <w:p w14:paraId="641A9F80" w14:textId="77777777" w:rsidR="00BB684F" w:rsidRPr="00C43271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A230169 Obrazovanje odraslih,</w:t>
      </w:r>
    </w:p>
    <w:p w14:paraId="6C65E4BD" w14:textId="77777777" w:rsidR="00BB684F" w:rsidRPr="00C43271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A230184 Zavičajna nastava</w:t>
      </w:r>
      <w:r>
        <w:rPr>
          <w:rFonts w:ascii="Arial" w:hAnsi="Arial" w:cs="Arial"/>
          <w:sz w:val="22"/>
          <w:szCs w:val="22"/>
        </w:rPr>
        <w:t>,</w:t>
      </w:r>
    </w:p>
    <w:p w14:paraId="1C050E70" w14:textId="77777777" w:rsidR="00BB684F" w:rsidRDefault="00BB684F" w:rsidP="00BB684F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A230199 Školska shema voća i povrća</w:t>
      </w:r>
      <w:r>
        <w:rPr>
          <w:rFonts w:ascii="Arial" w:hAnsi="Arial" w:cs="Arial"/>
          <w:sz w:val="22"/>
          <w:szCs w:val="22"/>
        </w:rPr>
        <w:t>.</w:t>
      </w:r>
    </w:p>
    <w:p w14:paraId="4AE0FE79" w14:textId="05CC40E9" w:rsidR="00506B44" w:rsidRDefault="00BB684F" w:rsidP="00BB68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Obrazloženje: </w:t>
      </w:r>
      <w:r w:rsidR="00F502FE" w:rsidRPr="00C43271">
        <w:rPr>
          <w:rFonts w:ascii="Arial" w:hAnsi="Arial" w:cs="Arial"/>
          <w:sz w:val="22"/>
        </w:rPr>
        <w:t>Cilj ov</w:t>
      </w:r>
      <w:r w:rsidR="00F502FE">
        <w:rPr>
          <w:rFonts w:ascii="Arial" w:hAnsi="Arial" w:cs="Arial"/>
          <w:sz w:val="22"/>
        </w:rPr>
        <w:t>og programa</w:t>
      </w:r>
      <w:r w:rsidR="00F502FE" w:rsidRPr="00C43271">
        <w:rPr>
          <w:rFonts w:ascii="Arial" w:hAnsi="Arial" w:cs="Arial"/>
          <w:sz w:val="22"/>
        </w:rPr>
        <w:t xml:space="preserve"> je pružiti učenicima naše škole mogućnost da </w:t>
      </w:r>
      <w:r w:rsidR="00F502FE">
        <w:rPr>
          <w:rFonts w:ascii="Arial" w:hAnsi="Arial" w:cs="Arial"/>
          <w:sz w:val="22"/>
        </w:rPr>
        <w:t xml:space="preserve">na različite načine kroz </w:t>
      </w:r>
      <w:r w:rsidR="00F502FE" w:rsidRPr="00C43271">
        <w:rPr>
          <w:rFonts w:ascii="Arial" w:hAnsi="Arial" w:cs="Arial"/>
          <w:sz w:val="22"/>
        </w:rPr>
        <w:t xml:space="preserve"> smotre, manifestacije</w:t>
      </w:r>
      <w:r w:rsidR="00F502FE">
        <w:rPr>
          <w:rFonts w:ascii="Arial" w:hAnsi="Arial" w:cs="Arial"/>
          <w:sz w:val="22"/>
        </w:rPr>
        <w:t xml:space="preserve">, </w:t>
      </w:r>
      <w:r w:rsidR="00F502FE" w:rsidRPr="00C43271">
        <w:rPr>
          <w:rFonts w:ascii="Arial" w:hAnsi="Arial" w:cs="Arial"/>
          <w:sz w:val="22"/>
        </w:rPr>
        <w:t>projekte steknu nova teorijska i praktična iskustva, te time obogate svoje znanje i životne vještine.</w:t>
      </w:r>
    </w:p>
    <w:p w14:paraId="230C5446" w14:textId="6EF9B53B" w:rsidR="00B62C0C" w:rsidRPr="00496F60" w:rsidRDefault="00B62C0C" w:rsidP="00B62C0C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Cilj uspješnosti: Mjere 2.1.2. (Osiguranje i poboljšanje dostupnosti obrazovanja djeci i roditeljima/starateljima)</w:t>
      </w:r>
      <w:r w:rsidR="00BB684F">
        <w:rPr>
          <w:rFonts w:ascii="Arial" w:hAnsi="Arial" w:cs="Arial"/>
          <w:sz w:val="22"/>
          <w:szCs w:val="22"/>
        </w:rPr>
        <w:t xml:space="preserve">, </w:t>
      </w:r>
      <w:r w:rsidR="00BB684F" w:rsidRPr="00496F60">
        <w:rPr>
          <w:rFonts w:ascii="Arial" w:hAnsi="Arial" w:cs="Arial"/>
          <w:sz w:val="22"/>
          <w:szCs w:val="22"/>
        </w:rPr>
        <w:t>Mjera 2.1.8. (Osiguranje kvalitetnog odgojno obrazovnog kadra i suradnje ključnih aktera) iz Provedbenog programa Istarske županije 2022.-2025.</w:t>
      </w:r>
      <w:r w:rsidR="00BB684F">
        <w:rPr>
          <w:rFonts w:ascii="Arial" w:hAnsi="Arial" w:cs="Arial"/>
          <w:sz w:val="22"/>
          <w:szCs w:val="22"/>
        </w:rPr>
        <w:t>,</w:t>
      </w:r>
      <w:r w:rsidRPr="00496F60">
        <w:rPr>
          <w:rFonts w:ascii="Arial" w:hAnsi="Arial" w:cs="Arial"/>
          <w:sz w:val="22"/>
          <w:szCs w:val="22"/>
        </w:rPr>
        <w:t xml:space="preserve"> 2.1.9. (Ostale mjere iz samoupravnog djelokruga u području odgoja i obrazovanja) iz Provedbenog programa Istarske županije 2022.-2025.</w:t>
      </w:r>
      <w:r w:rsidR="00BB684F">
        <w:rPr>
          <w:rFonts w:ascii="Arial" w:hAnsi="Arial" w:cs="Arial"/>
          <w:sz w:val="22"/>
          <w:szCs w:val="22"/>
        </w:rPr>
        <w:t xml:space="preserve">, </w:t>
      </w:r>
      <w:r w:rsidR="00BB684F" w:rsidRPr="00496F60">
        <w:rPr>
          <w:rFonts w:ascii="Arial" w:hAnsi="Arial" w:cs="Arial"/>
          <w:sz w:val="22"/>
          <w:szCs w:val="22"/>
        </w:rPr>
        <w:t>Mjera</w:t>
      </w:r>
      <w:r w:rsidR="00BB684F">
        <w:rPr>
          <w:rFonts w:ascii="Arial" w:hAnsi="Arial" w:cs="Arial"/>
          <w:sz w:val="22"/>
          <w:szCs w:val="22"/>
        </w:rPr>
        <w:t xml:space="preserve"> </w:t>
      </w:r>
      <w:r w:rsidR="00BB684F" w:rsidRPr="00496F60">
        <w:rPr>
          <w:rFonts w:ascii="Arial" w:hAnsi="Arial" w:cs="Arial"/>
          <w:sz w:val="22"/>
          <w:szCs w:val="22"/>
        </w:rPr>
        <w:t>4.1.1. (Razvoj zavičajnog identiteta) iz Provedbenog programa Istarske županije 2022.-2025</w:t>
      </w:r>
    </w:p>
    <w:p w14:paraId="2B09C731" w14:textId="77777777" w:rsidR="00B62C0C" w:rsidRPr="00496F60" w:rsidRDefault="00B62C0C" w:rsidP="00B62C0C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Pokazatelji uspješnosti: </w:t>
      </w: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134"/>
        <w:gridCol w:w="1134"/>
        <w:gridCol w:w="1554"/>
      </w:tblGrid>
      <w:tr w:rsidR="00BB684F" w:rsidRPr="00CF5064" w14:paraId="167F70B7" w14:textId="77777777" w:rsidTr="003E3C7A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ED8" w14:textId="77777777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2.1.2. .:</w:t>
            </w:r>
          </w:p>
        </w:tc>
      </w:tr>
      <w:tr w:rsidR="00BB684F" w:rsidRPr="00CF5064" w14:paraId="6FECF770" w14:textId="77777777" w:rsidTr="00877396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D175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5064">
              <w:rPr>
                <w:rFonts w:ascii="Calibri" w:hAnsi="Calibri" w:cs="Calibri"/>
                <w:color w:val="000000"/>
                <w:sz w:val="20"/>
              </w:rPr>
              <w:t xml:space="preserve">    Pokazatelj rezultata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917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5064">
              <w:rPr>
                <w:rFonts w:ascii="Calibri" w:hAnsi="Calibri" w:cs="Calibri"/>
                <w:color w:val="000000"/>
                <w:sz w:val="20"/>
              </w:rPr>
              <w:t>Početna vrijednost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B0D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5064">
              <w:rPr>
                <w:rFonts w:ascii="Calibri" w:hAnsi="Calibri" w:cs="Calibri"/>
                <w:color w:val="000000"/>
                <w:sz w:val="20"/>
              </w:rPr>
              <w:t>Ciljne vrijednosti</w:t>
            </w:r>
          </w:p>
        </w:tc>
      </w:tr>
      <w:tr w:rsidR="008C3C88" w:rsidRPr="00CF5064" w14:paraId="33F78400" w14:textId="77777777" w:rsidTr="00877396">
        <w:trPr>
          <w:trHeight w:val="51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7C18" w14:textId="77777777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A105" w14:textId="77777777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4A36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5064">
              <w:rPr>
                <w:rFonts w:ascii="Calibri" w:hAnsi="Calibri" w:cs="Calibri"/>
                <w:color w:val="000000"/>
                <w:sz w:val="20"/>
              </w:rPr>
              <w:t>2022.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3CE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F5064">
              <w:rPr>
                <w:rFonts w:ascii="Calibri" w:hAnsi="Calibri" w:cs="Calibri"/>
                <w:color w:val="000000"/>
                <w:sz w:val="20"/>
              </w:rPr>
              <w:t>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36D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E247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2025.</w:t>
            </w:r>
          </w:p>
        </w:tc>
      </w:tr>
      <w:tr w:rsidR="00877396" w:rsidRPr="00CF5064" w14:paraId="64460BBB" w14:textId="77777777" w:rsidTr="00877396">
        <w:trPr>
          <w:trHeight w:val="5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568" w14:textId="77777777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djece s poteškoćama u razvoju uključene u sustav osnovnoškolskog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D5B7" w14:textId="6EC059D0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CA3" w14:textId="61AF866F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D47" w14:textId="1C0E4F78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491" w14:textId="0EFCD8D7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AE78" w14:textId="3D03A06C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77396" w:rsidRPr="00CF5064" w14:paraId="6295E992" w14:textId="77777777" w:rsidTr="0087739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F27A" w14:textId="7E46EC19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učenika kojima se sufinanciraju troškovi posebnog i javnog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2197" w14:textId="38E4CFD5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DA8" w14:textId="2A3B4091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8AAA" w14:textId="3E5F69C8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449" w14:textId="15C70F1F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A6E8" w14:textId="456AD1BE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</w:tbl>
    <w:tbl>
      <w:tblPr>
        <w:tblpPr w:leftFromText="180" w:rightFromText="180" w:vertAnchor="text" w:tblpY="156"/>
        <w:tblW w:w="9062" w:type="dxa"/>
        <w:tblLook w:val="04A0" w:firstRow="1" w:lastRow="0" w:firstColumn="1" w:lastColumn="0" w:noHBand="0" w:noVBand="1"/>
      </w:tblPr>
      <w:tblGrid>
        <w:gridCol w:w="2552"/>
        <w:gridCol w:w="1504"/>
        <w:gridCol w:w="1184"/>
        <w:gridCol w:w="1042"/>
        <w:gridCol w:w="1226"/>
        <w:gridCol w:w="1554"/>
      </w:tblGrid>
      <w:tr w:rsidR="00BB684F" w:rsidRPr="00CF5064" w14:paraId="34C8CC24" w14:textId="77777777" w:rsidTr="004F559E">
        <w:trPr>
          <w:trHeight w:val="246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5BC8" w14:textId="78324541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</w:t>
            </w: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okazatelj rezultata za mjeru 2.1.8. .:</w:t>
            </w:r>
          </w:p>
        </w:tc>
      </w:tr>
      <w:tr w:rsidR="00BB684F" w:rsidRPr="00CF5064" w14:paraId="015EBC39" w14:textId="77777777" w:rsidTr="004F559E">
        <w:trPr>
          <w:trHeight w:val="246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5BAB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9C1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914A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CF5064" w14:paraId="2E0BEBD6" w14:textId="77777777" w:rsidTr="004F559E">
        <w:trPr>
          <w:trHeight w:val="2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7F65" w14:textId="77777777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15E" w14:textId="77777777" w:rsidR="00BB684F" w:rsidRPr="00CF5064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A07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581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D117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100F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CF5064" w14:paraId="4B95BE44" w14:textId="77777777" w:rsidTr="004F559E">
        <w:trPr>
          <w:trHeight w:val="7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4929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Provedba edukacija odgojno-</w:t>
            </w:r>
            <w:r w:rsidRPr="00BB684F">
              <w:rPr>
                <w:rFonts w:ascii="Calibri" w:hAnsi="Calibri" w:cs="Calibri"/>
                <w:color w:val="000000"/>
                <w:sz w:val="18"/>
                <w:szCs w:val="18"/>
              </w:rPr>
              <w:t>obrazovnih</w:t>
            </w: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djelatnika za stjecanje novih vještina i kompetencija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6A41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0F1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24CF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913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4981" w14:textId="77777777" w:rsidR="00BB684F" w:rsidRPr="00CF5064" w:rsidRDefault="00BB684F" w:rsidP="004F559E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F5064">
              <w:rPr>
                <w:rFonts w:ascii="Calibri" w:hAnsi="Calibri" w:cs="Calibri"/>
                <w:color w:val="000000"/>
                <w:sz w:val="14"/>
                <w:szCs w:val="14"/>
              </w:rPr>
              <w:t>kontinuirano</w:t>
            </w:r>
          </w:p>
        </w:tc>
      </w:tr>
    </w:tbl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992"/>
        <w:gridCol w:w="1276"/>
        <w:gridCol w:w="1559"/>
      </w:tblGrid>
      <w:tr w:rsidR="00BB684F" w:rsidRPr="00BB684F" w14:paraId="7E45173A" w14:textId="77777777" w:rsidTr="00BB684F">
        <w:trPr>
          <w:trHeight w:val="28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50F8" w14:textId="77777777" w:rsidR="00BB684F" w:rsidRPr="00BB684F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2.1.9. .:</w:t>
            </w:r>
          </w:p>
        </w:tc>
      </w:tr>
      <w:tr w:rsidR="00BB684F" w:rsidRPr="00BB684F" w14:paraId="5F5095FC" w14:textId="77777777" w:rsidTr="004402C5">
        <w:trPr>
          <w:trHeight w:val="284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03CE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D9DD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FEE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BB684F" w14:paraId="131B1CF6" w14:textId="77777777" w:rsidTr="00877396">
        <w:trPr>
          <w:trHeight w:val="5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CD5F" w14:textId="77777777" w:rsidR="00BB684F" w:rsidRPr="00BB684F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93C7" w14:textId="77777777" w:rsidR="00BB684F" w:rsidRPr="00BB684F" w:rsidRDefault="00BB684F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D9BD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417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DFD3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C22" w14:textId="77777777" w:rsidR="00BB684F" w:rsidRPr="00BB684F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BB684F" w14:paraId="4FD6BA1C" w14:textId="77777777" w:rsidTr="00877396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BD38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ustanova u sustavu odgoja i obrazovanja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B7F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5BEB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3CD6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7E3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782" w14:textId="77777777" w:rsidR="00BB684F" w:rsidRPr="00877396" w:rsidRDefault="00BB684F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BB684F" w:rsidRPr="00BB684F" w14:paraId="7DFF78E1" w14:textId="77777777" w:rsidTr="00BB684F">
        <w:trPr>
          <w:trHeight w:val="27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66A" w14:textId="77777777" w:rsidR="00BB684F" w:rsidRPr="00BB684F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4.1.1. .:</w:t>
            </w:r>
          </w:p>
        </w:tc>
      </w:tr>
      <w:tr w:rsidR="00BB684F" w:rsidRPr="00BB684F" w14:paraId="17272619" w14:textId="77777777" w:rsidTr="004402C5">
        <w:trPr>
          <w:trHeight w:val="273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0EA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08A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9EAD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BB684F" w:rsidRPr="00BB684F" w14:paraId="1193765B" w14:textId="77777777" w:rsidTr="00877396">
        <w:trPr>
          <w:trHeight w:val="5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38FD" w14:textId="77777777" w:rsidR="00BB684F" w:rsidRPr="00877396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2CAF" w14:textId="77777777" w:rsidR="00BB684F" w:rsidRPr="00877396" w:rsidRDefault="00BB684F" w:rsidP="00BB68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931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1E9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942D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7FD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BB684F" w:rsidRPr="00BB684F" w14:paraId="37B77A3E" w14:textId="77777777" w:rsidTr="00877396">
        <w:trPr>
          <w:trHeight w:val="56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4D5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ustanova predškolskog odgoja. Osnovnih i srednjih škola uključenih u zavičajnu nastavu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CED" w14:textId="0ABECC92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9901" w14:textId="19298898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8B17" w14:textId="1EE84FCE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F06" w14:textId="28BC6676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3F76" w14:textId="2836CB9F" w:rsidR="00BB684F" w:rsidRPr="00877396" w:rsidRDefault="00877396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B684F" w:rsidRPr="00BB684F" w14:paraId="3478F3A2" w14:textId="77777777" w:rsidTr="00877396">
        <w:trPr>
          <w:trHeight w:val="54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757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održanih festivala zavičajnosti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DC6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8578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4634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B3D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EE89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B684F" w:rsidRPr="00BB684F" w14:paraId="605E6299" w14:textId="77777777" w:rsidTr="00877396">
        <w:trPr>
          <w:trHeight w:val="27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D0E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obilježenih obljetnica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9556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E760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0D44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6CE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327" w14:textId="77777777" w:rsidR="00BB684F" w:rsidRPr="00877396" w:rsidRDefault="00BB684F" w:rsidP="00BB68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14:paraId="38630D9F" w14:textId="77777777" w:rsidR="0049685E" w:rsidRDefault="0049685E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509A3841" w14:textId="273AC533" w:rsidR="00B25057" w:rsidRDefault="00B25057" w:rsidP="00B25057">
      <w:pPr>
        <w:jc w:val="both"/>
        <w:rPr>
          <w:rFonts w:ascii="Arial" w:hAnsi="Arial" w:cs="Arial"/>
          <w:b/>
          <w:sz w:val="22"/>
          <w:szCs w:val="22"/>
        </w:rPr>
      </w:pPr>
      <w:r w:rsidRPr="00C43271">
        <w:rPr>
          <w:rFonts w:ascii="Arial" w:hAnsi="Arial" w:cs="Arial"/>
          <w:b/>
          <w:sz w:val="22"/>
          <w:szCs w:val="22"/>
        </w:rPr>
        <w:t>PROGRAM 240</w:t>
      </w:r>
      <w:r>
        <w:rPr>
          <w:rFonts w:ascii="Arial" w:hAnsi="Arial" w:cs="Arial"/>
          <w:b/>
          <w:sz w:val="22"/>
          <w:szCs w:val="22"/>
        </w:rPr>
        <w:t>2</w:t>
      </w:r>
      <w:r w:rsidRPr="00C43271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INVESTICIJSKO ODRŽAVANJE SŠ</w:t>
      </w:r>
    </w:p>
    <w:p w14:paraId="5E71D064" w14:textId="752AE26B" w:rsidR="00BB684F" w:rsidRDefault="00BB684F" w:rsidP="00BB684F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>Program obrazovanja iznad standarda uključuje slijedeće aktivnosti:</w:t>
      </w:r>
    </w:p>
    <w:p w14:paraId="4F546EC9" w14:textId="77777777" w:rsidR="00BB684F" w:rsidRDefault="00BB684F" w:rsidP="00BB68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A240202 Investicijsko održavanje.</w:t>
      </w:r>
    </w:p>
    <w:p w14:paraId="791C24C0" w14:textId="075DD9C3" w:rsidR="00B25057" w:rsidRPr="00C43271" w:rsidRDefault="00BB684F" w:rsidP="00B25057">
      <w:pPr>
        <w:jc w:val="both"/>
        <w:rPr>
          <w:rFonts w:ascii="Arial" w:hAnsi="Arial" w:cs="Arial"/>
          <w:sz w:val="22"/>
        </w:rPr>
      </w:pPr>
      <w:r w:rsidRPr="00496F60">
        <w:rPr>
          <w:rFonts w:ascii="Arial" w:hAnsi="Arial" w:cs="Arial"/>
          <w:sz w:val="22"/>
          <w:szCs w:val="22"/>
        </w:rPr>
        <w:t>Obrazloženje:</w:t>
      </w:r>
      <w:r>
        <w:rPr>
          <w:rFonts w:ascii="Arial" w:hAnsi="Arial" w:cs="Arial"/>
          <w:sz w:val="22"/>
          <w:szCs w:val="22"/>
        </w:rPr>
        <w:t xml:space="preserve"> </w:t>
      </w:r>
      <w:r w:rsidR="00B25057" w:rsidRPr="00C43271">
        <w:rPr>
          <w:rFonts w:ascii="Arial" w:hAnsi="Arial" w:cs="Arial"/>
          <w:sz w:val="22"/>
        </w:rPr>
        <w:t>Cilj ov</w:t>
      </w:r>
      <w:r w:rsidR="00B25057">
        <w:rPr>
          <w:rFonts w:ascii="Arial" w:hAnsi="Arial" w:cs="Arial"/>
          <w:sz w:val="22"/>
        </w:rPr>
        <w:t>og programa</w:t>
      </w:r>
      <w:r w:rsidR="00B25057" w:rsidRPr="00C43271">
        <w:rPr>
          <w:rFonts w:ascii="Arial" w:hAnsi="Arial" w:cs="Arial"/>
          <w:sz w:val="22"/>
        </w:rPr>
        <w:t xml:space="preserve"> je </w:t>
      </w:r>
      <w:r w:rsidR="00B25057">
        <w:rPr>
          <w:rFonts w:ascii="Arial" w:hAnsi="Arial" w:cs="Arial"/>
          <w:sz w:val="22"/>
        </w:rPr>
        <w:t xml:space="preserve">rekonstrukcija, nadogradnja </w:t>
      </w:r>
      <w:r w:rsidR="00061E44">
        <w:rPr>
          <w:rFonts w:ascii="Arial" w:hAnsi="Arial" w:cs="Arial"/>
          <w:sz w:val="22"/>
        </w:rPr>
        <w:t>prostorija škole u strojarsku radionu.</w:t>
      </w:r>
    </w:p>
    <w:p w14:paraId="30524DFA" w14:textId="71A7AF1E" w:rsidR="00061E44" w:rsidRDefault="00061E44" w:rsidP="00061E44">
      <w:pPr>
        <w:jc w:val="both"/>
        <w:rPr>
          <w:rFonts w:ascii="Arial" w:hAnsi="Arial" w:cs="Arial"/>
          <w:sz w:val="22"/>
        </w:rPr>
      </w:pPr>
      <w:r w:rsidRPr="00496F60">
        <w:rPr>
          <w:rFonts w:ascii="Arial" w:hAnsi="Arial" w:cs="Arial"/>
          <w:sz w:val="22"/>
          <w:szCs w:val="22"/>
        </w:rPr>
        <w:t xml:space="preserve">Cilj uspješnosti: </w:t>
      </w:r>
      <w:r>
        <w:rPr>
          <w:rFonts w:ascii="Arial" w:hAnsi="Arial" w:cs="Arial"/>
          <w:sz w:val="22"/>
          <w:szCs w:val="22"/>
        </w:rPr>
        <w:t xml:space="preserve">Mjera </w:t>
      </w:r>
      <w:r w:rsidRPr="00061E44">
        <w:rPr>
          <w:rFonts w:ascii="Arial" w:hAnsi="Arial" w:cs="Arial"/>
          <w:sz w:val="22"/>
          <w:szCs w:val="22"/>
        </w:rPr>
        <w:t>2.1.1. Izgradnja, rekonstrukcij</w:t>
      </w:r>
      <w:r w:rsidR="002E2BAF">
        <w:rPr>
          <w:rFonts w:ascii="Arial" w:hAnsi="Arial" w:cs="Arial"/>
          <w:sz w:val="22"/>
          <w:szCs w:val="22"/>
        </w:rPr>
        <w:t>0</w:t>
      </w:r>
      <w:r w:rsidRPr="00061E44">
        <w:rPr>
          <w:rFonts w:ascii="Arial" w:hAnsi="Arial" w:cs="Arial"/>
          <w:sz w:val="22"/>
          <w:szCs w:val="22"/>
        </w:rPr>
        <w:t>a, dogradnja i opremanje osnovnih i srednjih škola, te učeničkih domova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1276"/>
        <w:gridCol w:w="1134"/>
        <w:gridCol w:w="1458"/>
      </w:tblGrid>
      <w:tr w:rsidR="003E3C7A" w:rsidRPr="003E3C7A" w14:paraId="41021C64" w14:textId="77777777" w:rsidTr="003E3C7A">
        <w:trPr>
          <w:trHeight w:val="279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0FF" w14:textId="77777777" w:rsidR="003E3C7A" w:rsidRPr="00877396" w:rsidRDefault="003E3C7A" w:rsidP="003E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2.1.1. .:</w:t>
            </w:r>
          </w:p>
        </w:tc>
      </w:tr>
      <w:tr w:rsidR="003E3C7A" w:rsidRPr="003E3C7A" w14:paraId="61CA9BF8" w14:textId="77777777" w:rsidTr="004402C5">
        <w:trPr>
          <w:trHeight w:val="279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56F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5348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AE3A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3E3C7A" w:rsidRPr="003E3C7A" w14:paraId="2CB634A2" w14:textId="77777777" w:rsidTr="00877396">
        <w:trPr>
          <w:trHeight w:val="15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5C13" w14:textId="77777777" w:rsidR="003E3C7A" w:rsidRPr="00877396" w:rsidRDefault="003E3C7A" w:rsidP="003E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1CB7" w14:textId="77777777" w:rsidR="003E3C7A" w:rsidRPr="00877396" w:rsidRDefault="003E3C7A" w:rsidP="003E3C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9430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CB15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FB5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8CBE" w14:textId="77777777" w:rsidR="003E3C7A" w:rsidRPr="00877396" w:rsidRDefault="003E3C7A" w:rsidP="003E3C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877396" w:rsidRPr="003E3C7A" w14:paraId="24921B7D" w14:textId="77777777" w:rsidTr="004402C5">
        <w:trPr>
          <w:trHeight w:val="3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BFF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izgrađenih, dograđenih, rekonstruiranih, adaptiranih i/ili saniranih zgrada osnovnih i srednjih škola te uče. domova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AF9" w14:textId="569BAF20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ED89" w14:textId="139F9A6F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4389" w14:textId="7672A71A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366" w14:textId="2F27129B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F7CD" w14:textId="1DA70EC8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77396" w:rsidRPr="003E3C7A" w14:paraId="7C16E30C" w14:textId="77777777" w:rsidTr="004402C5">
        <w:trPr>
          <w:trHeight w:val="1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3DBD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osnovnih i srednjih škola te uče. Domova za koje je izvršena nabava namještaja i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F65" w14:textId="60DC2A0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753" w14:textId="6F728F05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8A0" w14:textId="3A600E9F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7B48" w14:textId="1B5017D6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6E6B" w14:textId="5B87F51C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77396" w:rsidRPr="003E3C7A" w14:paraId="0C2355BA" w14:textId="77777777" w:rsidTr="004402C5">
        <w:trPr>
          <w:trHeight w:val="8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3DF2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osnovnih i srednjih škola uključenih u projekt e-škole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6AF" w14:textId="0202CE1E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324" w14:textId="5601BD32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E35" w14:textId="4A1F4CC2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4E97" w14:textId="34B11599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A755" w14:textId="0BCC58F2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9E88F5A" w14:textId="4B48FCE6" w:rsidR="00061E44" w:rsidRDefault="00061E44" w:rsidP="00896E6B">
      <w:pPr>
        <w:jc w:val="both"/>
        <w:rPr>
          <w:rFonts w:ascii="Arial" w:hAnsi="Arial" w:cs="Arial"/>
          <w:b/>
          <w:sz w:val="22"/>
          <w:szCs w:val="22"/>
        </w:rPr>
      </w:pPr>
    </w:p>
    <w:p w14:paraId="0AE2D483" w14:textId="0FBC0FB7" w:rsidR="00896E6B" w:rsidRDefault="00362D18" w:rsidP="00896E6B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b/>
          <w:sz w:val="22"/>
          <w:szCs w:val="22"/>
        </w:rPr>
        <w:t>PROGRAM 2406: OPREMANJE U SREDNJIM ŠKOLAMA</w:t>
      </w:r>
    </w:p>
    <w:p w14:paraId="20934029" w14:textId="77777777" w:rsidR="003E3C7A" w:rsidRDefault="003E3C7A" w:rsidP="003E3C7A">
      <w:pPr>
        <w:jc w:val="both"/>
        <w:rPr>
          <w:rFonts w:ascii="Arial" w:hAnsi="Arial" w:cs="Arial"/>
          <w:sz w:val="22"/>
        </w:rPr>
      </w:pPr>
      <w:r w:rsidRPr="00C43271">
        <w:rPr>
          <w:rFonts w:ascii="Arial" w:hAnsi="Arial" w:cs="Arial"/>
          <w:sz w:val="22"/>
        </w:rPr>
        <w:t xml:space="preserve">Program </w:t>
      </w:r>
      <w:r>
        <w:rPr>
          <w:rFonts w:ascii="Arial" w:hAnsi="Arial" w:cs="Arial"/>
          <w:sz w:val="22"/>
        </w:rPr>
        <w:t>opremanja u srednjim školama</w:t>
      </w:r>
      <w:r w:rsidRPr="00C43271">
        <w:rPr>
          <w:rFonts w:ascii="Arial" w:hAnsi="Arial" w:cs="Arial"/>
          <w:sz w:val="22"/>
        </w:rPr>
        <w:t xml:space="preserve"> uključuje slijedeće aktivnosti:</w:t>
      </w:r>
    </w:p>
    <w:p w14:paraId="4C111646" w14:textId="77777777" w:rsidR="003E3C7A" w:rsidRPr="00C43271" w:rsidRDefault="003E3C7A" w:rsidP="003E3C7A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K240601 Školski namještaj i oprema,</w:t>
      </w:r>
    </w:p>
    <w:p w14:paraId="469049CE" w14:textId="77777777" w:rsidR="003E3C7A" w:rsidRDefault="003E3C7A" w:rsidP="003E3C7A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C43271">
        <w:rPr>
          <w:rFonts w:ascii="Arial" w:hAnsi="Arial" w:cs="Arial"/>
          <w:sz w:val="22"/>
          <w:szCs w:val="22"/>
        </w:rPr>
        <w:t>K240602 Opremanje biblioteke.</w:t>
      </w:r>
    </w:p>
    <w:p w14:paraId="6ED9E261" w14:textId="04DFDEEE" w:rsidR="00896E6B" w:rsidRPr="0049685E" w:rsidRDefault="003E3C7A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Obrazloženje:</w:t>
      </w:r>
      <w:r>
        <w:rPr>
          <w:rFonts w:ascii="Arial" w:hAnsi="Arial" w:cs="Arial"/>
          <w:sz w:val="22"/>
          <w:szCs w:val="22"/>
        </w:rPr>
        <w:t xml:space="preserve"> </w:t>
      </w:r>
      <w:r w:rsidR="00896E6B" w:rsidRPr="00C43271">
        <w:rPr>
          <w:rFonts w:ascii="Arial" w:hAnsi="Arial" w:cs="Arial"/>
          <w:sz w:val="22"/>
        </w:rPr>
        <w:t>Cilj ov</w:t>
      </w:r>
      <w:r w:rsidR="00896E6B">
        <w:rPr>
          <w:rFonts w:ascii="Arial" w:hAnsi="Arial" w:cs="Arial"/>
          <w:sz w:val="22"/>
        </w:rPr>
        <w:t>og programa</w:t>
      </w:r>
      <w:r w:rsidR="00896E6B" w:rsidRPr="00C43271">
        <w:rPr>
          <w:rFonts w:ascii="Arial" w:hAnsi="Arial" w:cs="Arial"/>
          <w:sz w:val="22"/>
        </w:rPr>
        <w:t xml:space="preserve"> </w:t>
      </w:r>
      <w:r w:rsidR="00896E6B" w:rsidRPr="0049685E">
        <w:rPr>
          <w:rFonts w:ascii="Arial" w:hAnsi="Arial" w:cs="Arial"/>
          <w:sz w:val="22"/>
          <w:szCs w:val="22"/>
        </w:rPr>
        <w:t>je opremanje škole i školske biblioteke novijom suvremenom opremom, bogatim knjižnim fundusom i literaturom te uređajima i sredstvima kako bi učenici mogli pratiti razvoj tehnologije i u skladu s time steći znanja i vještine.</w:t>
      </w:r>
    </w:p>
    <w:p w14:paraId="18106BB2" w14:textId="6192BAA1" w:rsidR="0036270D" w:rsidRPr="00496F60" w:rsidRDefault="0036270D" w:rsidP="0036270D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Cilj uspješnosti: Mjera 2.1.1. (Izgradnja, rekonstrukcija, dogradnja i opremanje osnovnih i srednjih škola, te učeničkih domova) iz Provedbenog programa Istarske županije 2022.-2025.</w:t>
      </w:r>
      <w:r w:rsidR="003E3C7A" w:rsidRPr="003E3C7A">
        <w:rPr>
          <w:rFonts w:ascii="Arial" w:hAnsi="Arial" w:cs="Arial"/>
          <w:sz w:val="22"/>
          <w:szCs w:val="22"/>
        </w:rPr>
        <w:t xml:space="preserve"> </w:t>
      </w:r>
      <w:r w:rsidR="003E3C7A" w:rsidRPr="00496F60">
        <w:rPr>
          <w:rFonts w:ascii="Arial" w:hAnsi="Arial" w:cs="Arial"/>
          <w:sz w:val="22"/>
          <w:szCs w:val="22"/>
        </w:rPr>
        <w:t>Mjere 2.1.2. (Osiguranje i poboljšanje dostupnosti obrazovanja djeci i roditeljima/starateljima) i 2.1.9. (Ostale mjere iz samoupravnog djelokruga u području odgoja i obrazovanja) iz Provedbenog programa Istarske županije 2022.-2025.</w:t>
      </w:r>
    </w:p>
    <w:p w14:paraId="490043DC" w14:textId="77777777" w:rsidR="0036270D" w:rsidRPr="00496F60" w:rsidRDefault="0036270D" w:rsidP="0036270D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Pokazatelji uspješnosti: 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114"/>
        <w:gridCol w:w="1821"/>
        <w:gridCol w:w="22"/>
        <w:gridCol w:w="718"/>
        <w:gridCol w:w="700"/>
        <w:gridCol w:w="425"/>
        <w:gridCol w:w="567"/>
        <w:gridCol w:w="567"/>
        <w:gridCol w:w="284"/>
        <w:gridCol w:w="1277"/>
      </w:tblGrid>
      <w:tr w:rsidR="003E3C7A" w:rsidRPr="003E3C7A" w14:paraId="628C4B99" w14:textId="77777777" w:rsidTr="003E3C7A">
        <w:trPr>
          <w:trHeight w:val="279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EE8B" w14:textId="77777777" w:rsidR="003E3C7A" w:rsidRPr="00877396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2.1.1. .:</w:t>
            </w:r>
          </w:p>
        </w:tc>
      </w:tr>
      <w:tr w:rsidR="003E3C7A" w:rsidRPr="003E3C7A" w14:paraId="51A1B877" w14:textId="77777777" w:rsidTr="003E3C7A">
        <w:trPr>
          <w:trHeight w:val="279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539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0FA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56B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3E3C7A" w:rsidRPr="003E3C7A" w14:paraId="26ADE130" w14:textId="77777777" w:rsidTr="003E3C7A">
        <w:trPr>
          <w:trHeight w:val="279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8AF7" w14:textId="77777777" w:rsidR="003E3C7A" w:rsidRPr="00877396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087C" w14:textId="77777777" w:rsidR="003E3C7A" w:rsidRPr="00877396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652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97F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194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CFCE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3E3C7A" w:rsidRPr="003E3C7A" w14:paraId="377D2BBC" w14:textId="77777777" w:rsidTr="003E3C7A">
        <w:trPr>
          <w:trHeight w:val="3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F9F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Broj izgrađenih, dograđenih, rekonstruiranih, adaptiranih i/ili saniranih zgrada osnovnih i srednjih škola te uče. domova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6804" w14:textId="7928602E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21AC" w14:textId="730EEB2F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6A27" w14:textId="1B08CE07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327" w14:textId="6663A5C9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6B8" w14:textId="700290E7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3C7A" w:rsidRPr="003E3C7A" w14:paraId="00BC23B0" w14:textId="77777777" w:rsidTr="003E3C7A">
        <w:trPr>
          <w:trHeight w:val="1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8B6F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osnovnih i srednjih škola te uče. Domova za koje je izvršena nabava namještaja i opreme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DBF" w14:textId="204DB983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BDB" w14:textId="07C859B3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7BC" w14:textId="600CBF9E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A5B6" w14:textId="3C214184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E580" w14:textId="0F470BF5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E3C7A" w:rsidRPr="003E3C7A" w14:paraId="5306FAF7" w14:textId="77777777" w:rsidTr="003E3C7A">
        <w:trPr>
          <w:trHeight w:val="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5A7" w14:textId="77777777" w:rsidR="003E3C7A" w:rsidRPr="00877396" w:rsidRDefault="003E3C7A" w:rsidP="004F55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osnovnih i srednjih škola uključenih u projekt e-škole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2C8" w14:textId="51B21DC4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D32B" w14:textId="065083D5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A4C" w14:textId="3F9C2383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AFDD" w14:textId="1B83A42E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447" w14:textId="028AC416" w:rsidR="003E3C7A" w:rsidRPr="00877396" w:rsidRDefault="00877396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E3C7A" w:rsidRPr="00CF5064" w14:paraId="79CE0672" w14:textId="77777777" w:rsidTr="003E3C7A">
        <w:trPr>
          <w:trHeight w:val="300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864" w14:textId="77777777" w:rsidR="003E3C7A" w:rsidRPr="00CF5064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2.1.2. .:</w:t>
            </w:r>
          </w:p>
        </w:tc>
      </w:tr>
      <w:tr w:rsidR="003E3C7A" w:rsidRPr="00CF5064" w14:paraId="1FB3CF8F" w14:textId="77777777" w:rsidTr="003E3C7A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469C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D0F9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581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3E3C7A" w:rsidRPr="00CF5064" w14:paraId="62D91375" w14:textId="77777777" w:rsidTr="003E3C7A">
        <w:trPr>
          <w:trHeight w:val="51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758B" w14:textId="77777777" w:rsidR="003E3C7A" w:rsidRPr="00CF5064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321C" w14:textId="77777777" w:rsidR="003E3C7A" w:rsidRPr="00CF5064" w:rsidRDefault="003E3C7A" w:rsidP="004F55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2322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8359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EFC9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C591" w14:textId="77777777" w:rsidR="003E3C7A" w:rsidRPr="00CF5064" w:rsidRDefault="003E3C7A" w:rsidP="004F55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5064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877396" w:rsidRPr="00CF5064" w14:paraId="349232C4" w14:textId="77777777" w:rsidTr="004402C5">
        <w:trPr>
          <w:trHeight w:val="56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9CB" w14:textId="77777777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djece s poteškoćama u razvoju uključene u sustav osnovnoškolskog obrazovanja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5DE" w14:textId="38CA92DC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964F" w14:textId="4E70D431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4B89" w14:textId="59894693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A3C2" w14:textId="02654907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0CEA" w14:textId="02AF39EF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77396" w:rsidRPr="00CF5064" w14:paraId="2E29CC1D" w14:textId="77777777" w:rsidTr="004402C5">
        <w:trPr>
          <w:trHeight w:val="44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914" w14:textId="77777777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5064">
              <w:rPr>
                <w:rFonts w:ascii="Calibri" w:hAnsi="Calibri" w:cs="Calibri"/>
                <w:color w:val="000000"/>
                <w:sz w:val="18"/>
                <w:szCs w:val="18"/>
              </w:rPr>
              <w:t>Broj učenika kojima se sufinanciraju troškovi posebnog i javnog prijevoza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B539" w14:textId="174E35A2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2731" w14:textId="2E6C4DFB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17AAF" w14:textId="0BF86900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D64" w14:textId="53E0EBF5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3BCB" w14:textId="76C8F05D" w:rsidR="00877396" w:rsidRPr="00CF5064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877396" w:rsidRPr="00BB684F" w14:paraId="2450E46E" w14:textId="77777777" w:rsidTr="003E3C7A">
        <w:trPr>
          <w:trHeight w:val="312"/>
        </w:trPr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339D" w14:textId="77777777" w:rsidR="00877396" w:rsidRPr="00BB684F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684F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2.1.9. .:</w:t>
            </w:r>
          </w:p>
        </w:tc>
      </w:tr>
      <w:tr w:rsidR="00877396" w:rsidRPr="00BB684F" w14:paraId="0EC6099A" w14:textId="77777777" w:rsidTr="003E3C7A">
        <w:trPr>
          <w:trHeight w:val="312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3FF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F4C8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9A6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877396" w:rsidRPr="00BB684F" w14:paraId="7BD3DA21" w14:textId="77777777" w:rsidTr="003E3C7A">
        <w:trPr>
          <w:trHeight w:val="51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9AF" w14:textId="77777777" w:rsidR="00877396" w:rsidRPr="00877396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2604" w14:textId="77777777" w:rsidR="00877396" w:rsidRPr="00877396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4052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D99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CF2F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76E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877396" w:rsidRPr="00BB684F" w14:paraId="502405F9" w14:textId="77777777" w:rsidTr="003E3C7A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15A8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77396">
              <w:rPr>
                <w:rFonts w:ascii="Calibri" w:hAnsi="Calibri" w:cs="Calibri"/>
                <w:color w:val="000000"/>
                <w:sz w:val="18"/>
                <w:szCs w:val="18"/>
              </w:rPr>
              <w:t>Broj ustanova u sustavu odgoja i obrazovanja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6A3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C56F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DB1C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AC52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95E3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</w:tbl>
    <w:p w14:paraId="61911312" w14:textId="77777777" w:rsidR="0036270D" w:rsidRDefault="0036270D" w:rsidP="004C190C">
      <w:pPr>
        <w:pStyle w:val="Odlomakpopisa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E84FACD" w14:textId="79EBAF9D" w:rsidR="004C190C" w:rsidRDefault="004C190C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4C190C">
        <w:rPr>
          <w:rFonts w:ascii="Arial" w:hAnsi="Arial" w:cs="Arial"/>
          <w:b/>
          <w:bCs/>
          <w:sz w:val="22"/>
          <w:szCs w:val="22"/>
        </w:rPr>
        <w:t>PROGRAM 9</w:t>
      </w:r>
      <w:r w:rsidR="0036270D">
        <w:rPr>
          <w:rFonts w:ascii="Arial" w:hAnsi="Arial" w:cs="Arial"/>
          <w:b/>
          <w:bCs/>
          <w:sz w:val="22"/>
          <w:szCs w:val="22"/>
        </w:rPr>
        <w:t>211</w:t>
      </w:r>
      <w:r w:rsidRPr="004C190C">
        <w:rPr>
          <w:rFonts w:ascii="Arial" w:hAnsi="Arial" w:cs="Arial"/>
          <w:b/>
          <w:bCs/>
          <w:sz w:val="22"/>
          <w:szCs w:val="22"/>
        </w:rPr>
        <w:t xml:space="preserve">: MOZAIK </w:t>
      </w:r>
      <w:r w:rsidR="0036270D">
        <w:rPr>
          <w:rFonts w:ascii="Arial" w:hAnsi="Arial" w:cs="Arial"/>
          <w:b/>
          <w:bCs/>
          <w:sz w:val="22"/>
          <w:szCs w:val="22"/>
        </w:rPr>
        <w:t>5</w:t>
      </w:r>
    </w:p>
    <w:p w14:paraId="3D5182A9" w14:textId="237D884D" w:rsidR="004C190C" w:rsidRDefault="004C190C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Mozaik </w:t>
      </w:r>
      <w:r w:rsidR="0036270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uključuje sljedeću aktivnost:</w:t>
      </w:r>
    </w:p>
    <w:p w14:paraId="5FDB2418" w14:textId="61BDF942" w:rsidR="004C190C" w:rsidRDefault="0036270D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T921101 </w:t>
      </w:r>
      <w:r w:rsidR="004C190C" w:rsidRPr="004C190C">
        <w:rPr>
          <w:rFonts w:ascii="Arial" w:hAnsi="Arial" w:cs="Arial"/>
          <w:sz w:val="22"/>
          <w:szCs w:val="22"/>
        </w:rPr>
        <w:t xml:space="preserve">Provedba projekta MOZAIK </w:t>
      </w:r>
      <w:r>
        <w:rPr>
          <w:rFonts w:ascii="Arial" w:hAnsi="Arial" w:cs="Arial"/>
          <w:sz w:val="22"/>
          <w:szCs w:val="22"/>
        </w:rPr>
        <w:t>5</w:t>
      </w:r>
    </w:p>
    <w:p w14:paraId="501037FC" w14:textId="214D7234" w:rsidR="008C3C88" w:rsidRDefault="008C3C88" w:rsidP="00896E6B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Obrazloženje:</w:t>
      </w:r>
      <w:r>
        <w:rPr>
          <w:rFonts w:ascii="Arial" w:hAnsi="Arial" w:cs="Arial"/>
          <w:sz w:val="22"/>
          <w:szCs w:val="22"/>
        </w:rPr>
        <w:t xml:space="preserve"> Projekt osigurava pomoćnike u nastavi </w:t>
      </w:r>
      <w:r w:rsidRPr="004C190C">
        <w:rPr>
          <w:rFonts w:ascii="Arial" w:hAnsi="Arial" w:cs="Arial"/>
          <w:sz w:val="22"/>
          <w:szCs w:val="22"/>
        </w:rPr>
        <w:t>učenicima s teškoćama u razvoju</w:t>
      </w:r>
      <w:r>
        <w:rPr>
          <w:rFonts w:ascii="Arial" w:hAnsi="Arial" w:cs="Arial"/>
          <w:sz w:val="22"/>
          <w:szCs w:val="22"/>
        </w:rPr>
        <w:t xml:space="preserve">.  Cijeli projekt ima cilj da se osiguraju uvjeti </w:t>
      </w:r>
      <w:r w:rsidRPr="004C190C">
        <w:rPr>
          <w:rFonts w:ascii="Arial" w:hAnsi="Arial" w:cs="Arial"/>
          <w:sz w:val="22"/>
          <w:szCs w:val="22"/>
        </w:rPr>
        <w:t>za poboljšanje obrazovnih postignuća, uspješniju socijalizaciju i emocionalno funkcioniranje</w:t>
      </w:r>
      <w:r>
        <w:rPr>
          <w:rFonts w:ascii="Arial" w:hAnsi="Arial" w:cs="Arial"/>
          <w:sz w:val="22"/>
          <w:szCs w:val="22"/>
        </w:rPr>
        <w:t xml:space="preserve"> kod djece kojima je potrebna pomoć, a u tome im pomažu zaposleni pomoćnici u nastavi.</w:t>
      </w:r>
    </w:p>
    <w:p w14:paraId="07D382D2" w14:textId="77777777" w:rsidR="008C3C88" w:rsidRPr="00496F60" w:rsidRDefault="008C3C88" w:rsidP="008C3C88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>Cilj uspješnosti: Mjere 2.1.2. (Osiguranje i poboljšanje dostupnosti obrazovanja djeci i roditeljima/starateljima) i 2.1.9. (Ostale mjere iz samoupravnog djelokruga u području odgoja i obrazovanja) iz Provedbenog programa Istarske županije 2022.-2025.</w:t>
      </w:r>
    </w:p>
    <w:p w14:paraId="584E59C6" w14:textId="77777777" w:rsidR="008C3C88" w:rsidRPr="00496F60" w:rsidRDefault="008C3C88" w:rsidP="008C3C88">
      <w:pPr>
        <w:jc w:val="both"/>
        <w:rPr>
          <w:rFonts w:ascii="Arial" w:hAnsi="Arial" w:cs="Arial"/>
          <w:sz w:val="22"/>
          <w:szCs w:val="22"/>
        </w:rPr>
      </w:pPr>
      <w:r w:rsidRPr="00496F60">
        <w:rPr>
          <w:rFonts w:ascii="Arial" w:hAnsi="Arial" w:cs="Arial"/>
          <w:sz w:val="22"/>
          <w:szCs w:val="22"/>
        </w:rPr>
        <w:t xml:space="preserve">Pokazatelji uspješnosti: </w:t>
      </w:r>
    </w:p>
    <w:tbl>
      <w:tblPr>
        <w:tblW w:w="9194" w:type="dxa"/>
        <w:tblInd w:w="-5" w:type="dxa"/>
        <w:tblLook w:val="04A0" w:firstRow="1" w:lastRow="0" w:firstColumn="1" w:lastColumn="0" w:noHBand="0" w:noVBand="1"/>
      </w:tblPr>
      <w:tblGrid>
        <w:gridCol w:w="3114"/>
        <w:gridCol w:w="1843"/>
        <w:gridCol w:w="718"/>
        <w:gridCol w:w="1124"/>
        <w:gridCol w:w="1134"/>
        <w:gridCol w:w="1261"/>
      </w:tblGrid>
      <w:tr w:rsidR="008C3C88" w:rsidRPr="008C3C88" w14:paraId="03F0E1FE" w14:textId="77777777" w:rsidTr="004402C5">
        <w:trPr>
          <w:trHeight w:val="308"/>
        </w:trPr>
        <w:tc>
          <w:tcPr>
            <w:tcW w:w="91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2D6A2" w14:textId="77777777" w:rsidR="008C3C88" w:rsidRPr="008C3C88" w:rsidRDefault="008C3C88" w:rsidP="008C3C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2.1.2. .:</w:t>
            </w:r>
          </w:p>
        </w:tc>
      </w:tr>
      <w:tr w:rsidR="008C3C88" w:rsidRPr="008C3C88" w14:paraId="2BD85870" w14:textId="77777777" w:rsidTr="004402C5">
        <w:trPr>
          <w:trHeight w:val="308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7848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4609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CA5FC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8C3C88" w:rsidRPr="008C3C88" w14:paraId="205DBE1A" w14:textId="77777777" w:rsidTr="004402C5">
        <w:trPr>
          <w:trHeight w:val="308"/>
        </w:trPr>
        <w:tc>
          <w:tcPr>
            <w:tcW w:w="3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59AC1" w14:textId="77777777" w:rsidR="008C3C88" w:rsidRPr="008C3C88" w:rsidRDefault="008C3C88" w:rsidP="008C3C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EA9D4" w14:textId="77777777" w:rsidR="008C3C88" w:rsidRPr="008C3C88" w:rsidRDefault="008C3C88" w:rsidP="008C3C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05B1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2710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6526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13D0" w14:textId="77777777" w:rsidR="008C3C88" w:rsidRPr="008C3C88" w:rsidRDefault="008C3C88" w:rsidP="008C3C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877396" w:rsidRPr="008C3C88" w14:paraId="162357CC" w14:textId="77777777" w:rsidTr="00877396">
        <w:trPr>
          <w:trHeight w:val="323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A404" w14:textId="77777777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88">
              <w:rPr>
                <w:rFonts w:ascii="Calibri" w:hAnsi="Calibri" w:cs="Calibri"/>
                <w:color w:val="000000"/>
                <w:sz w:val="18"/>
                <w:szCs w:val="18"/>
              </w:rPr>
              <w:t>Broj djece s poteškoćama u razvoju uključene u sustav osnovnoškolskog obrazovanja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0C9D" w14:textId="406CC486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FB0BC" w14:textId="27BC0CCB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C0400" w14:textId="74437F7D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3676" w14:textId="5C7EE402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02B21" w14:textId="0AFDF579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77396" w:rsidRPr="008C3C88" w14:paraId="50F5B4A9" w14:textId="77777777" w:rsidTr="00877396">
        <w:trPr>
          <w:trHeight w:val="20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B30C" w14:textId="77777777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C3C88">
              <w:rPr>
                <w:rFonts w:ascii="Calibri" w:hAnsi="Calibri" w:cs="Calibri"/>
                <w:color w:val="000000"/>
                <w:sz w:val="18"/>
                <w:szCs w:val="18"/>
              </w:rPr>
              <w:t>Broj učenika kojima se sufinanciraju troškovi posebnog i javnog prijevoza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C746" w14:textId="4BBEE724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A232" w14:textId="75B63527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F22DE" w14:textId="6A221AA4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7C28" w14:textId="396500FC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FEBE" w14:textId="72E3A39A" w:rsidR="00877396" w:rsidRPr="008C3C88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</w:tr>
      <w:tr w:rsidR="00877396" w:rsidRPr="008C3C88" w14:paraId="2440A889" w14:textId="77777777" w:rsidTr="004402C5">
        <w:trPr>
          <w:trHeight w:val="293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0341" w14:textId="77777777" w:rsidR="00877396" w:rsidRPr="008C3C88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C88">
              <w:rPr>
                <w:rFonts w:ascii="Calibri" w:hAnsi="Calibri" w:cs="Calibri"/>
                <w:color w:val="000000"/>
                <w:sz w:val="22"/>
                <w:szCs w:val="22"/>
              </w:rPr>
              <w:t>Pokazatelj rezultata za mjeru 2.1.9. .:</w:t>
            </w:r>
          </w:p>
        </w:tc>
      </w:tr>
      <w:tr w:rsidR="00877396" w:rsidRPr="008C3C88" w14:paraId="1C30F154" w14:textId="77777777" w:rsidTr="004402C5">
        <w:trPr>
          <w:trHeight w:val="293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5407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Pokazatelj rezultata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C96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Početna vrijednost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83D9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Ciljne vrijednosti</w:t>
            </w:r>
          </w:p>
        </w:tc>
      </w:tr>
      <w:tr w:rsidR="00877396" w:rsidRPr="008C3C88" w14:paraId="147DBBDF" w14:textId="77777777" w:rsidTr="00877396">
        <w:trPr>
          <w:trHeight w:val="51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0A9" w14:textId="77777777" w:rsidR="00877396" w:rsidRPr="00877396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6F43" w14:textId="77777777" w:rsidR="00877396" w:rsidRPr="00877396" w:rsidRDefault="00877396" w:rsidP="00877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C32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8B9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8CBE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CF6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2025.</w:t>
            </w:r>
          </w:p>
        </w:tc>
      </w:tr>
      <w:tr w:rsidR="00877396" w:rsidRPr="008C3C88" w14:paraId="09BB8B21" w14:textId="77777777" w:rsidTr="00877396">
        <w:trPr>
          <w:trHeight w:val="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DD3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Broj ustanova u sustavu odgoja i obrazovanja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E9E4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9930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733E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331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755" w14:textId="77777777" w:rsidR="00877396" w:rsidRPr="00877396" w:rsidRDefault="00877396" w:rsidP="008773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39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</w:tbl>
    <w:p w14:paraId="2DE975E2" w14:textId="2FAFBBCE" w:rsidR="0049685E" w:rsidRDefault="0049685E" w:rsidP="0036270D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14:paraId="45AE5C1B" w14:textId="39DF540C" w:rsidR="00524263" w:rsidRPr="001A10D4" w:rsidRDefault="002A3DF4" w:rsidP="00896E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Buj</w:t>
      </w:r>
      <w:r w:rsidR="00524263">
        <w:rPr>
          <w:rFonts w:ascii="Arial" w:hAnsi="Arial" w:cs="Arial"/>
          <w:sz w:val="22"/>
          <w:szCs w:val="22"/>
        </w:rPr>
        <w:t>ama,</w:t>
      </w:r>
      <w:r w:rsidR="0036270D">
        <w:rPr>
          <w:rFonts w:ascii="Arial" w:hAnsi="Arial" w:cs="Arial"/>
          <w:sz w:val="22"/>
          <w:szCs w:val="22"/>
        </w:rPr>
        <w:t xml:space="preserve"> 03</w:t>
      </w:r>
      <w:r w:rsidR="00524263">
        <w:rPr>
          <w:rFonts w:ascii="Arial" w:hAnsi="Arial" w:cs="Arial"/>
          <w:sz w:val="22"/>
          <w:szCs w:val="22"/>
        </w:rPr>
        <w:t xml:space="preserve">. </w:t>
      </w:r>
      <w:r w:rsidR="0036270D">
        <w:rPr>
          <w:rFonts w:ascii="Arial" w:hAnsi="Arial" w:cs="Arial"/>
          <w:sz w:val="22"/>
          <w:szCs w:val="22"/>
        </w:rPr>
        <w:t>listopada</w:t>
      </w:r>
      <w:r w:rsidR="00524263">
        <w:rPr>
          <w:rFonts w:ascii="Arial" w:hAnsi="Arial" w:cs="Arial"/>
          <w:sz w:val="22"/>
          <w:szCs w:val="22"/>
        </w:rPr>
        <w:t xml:space="preserve"> 202</w:t>
      </w:r>
      <w:r w:rsidR="0036270D">
        <w:rPr>
          <w:rFonts w:ascii="Arial" w:hAnsi="Arial" w:cs="Arial"/>
          <w:sz w:val="22"/>
          <w:szCs w:val="22"/>
        </w:rPr>
        <w:t>2</w:t>
      </w:r>
      <w:r w:rsidR="00524263">
        <w:rPr>
          <w:rFonts w:ascii="Arial" w:hAnsi="Arial" w:cs="Arial"/>
          <w:sz w:val="22"/>
          <w:szCs w:val="22"/>
        </w:rPr>
        <w:t>.</w:t>
      </w:r>
    </w:p>
    <w:p w14:paraId="7E13B0E5" w14:textId="3D1CEF45" w:rsidR="006C4480" w:rsidRDefault="006C4480" w:rsidP="00896E6B">
      <w:pPr>
        <w:jc w:val="both"/>
      </w:pPr>
    </w:p>
    <w:p w14:paraId="1A13F36D" w14:textId="1386179F" w:rsidR="00751562" w:rsidRDefault="00751562" w:rsidP="00751562">
      <w:pPr>
        <w:ind w:left="6372" w:firstLine="708"/>
        <w:jc w:val="center"/>
        <w:rPr>
          <w:rFonts w:ascii="Arial" w:hAnsi="Arial" w:cs="Arial"/>
          <w:sz w:val="22"/>
          <w:szCs w:val="22"/>
        </w:rPr>
      </w:pPr>
      <w:r w:rsidRPr="00751562">
        <w:rPr>
          <w:rFonts w:ascii="Arial" w:hAnsi="Arial" w:cs="Arial"/>
          <w:sz w:val="22"/>
          <w:szCs w:val="22"/>
        </w:rPr>
        <w:t>Ravnatelj</w:t>
      </w:r>
    </w:p>
    <w:p w14:paraId="1A44E610" w14:textId="7F21E5A9" w:rsidR="00751562" w:rsidRPr="00751562" w:rsidRDefault="00751562" w:rsidP="00751562">
      <w:pPr>
        <w:ind w:left="637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</w:p>
    <w:p w14:paraId="760F1EC9" w14:textId="632A55E0" w:rsidR="00751562" w:rsidRDefault="00751562" w:rsidP="008C3C88">
      <w:pPr>
        <w:jc w:val="right"/>
      </w:pPr>
      <w:r w:rsidRPr="00751562">
        <w:rPr>
          <w:rFonts w:ascii="Arial" w:hAnsi="Arial" w:cs="Arial"/>
          <w:sz w:val="22"/>
          <w:szCs w:val="22"/>
        </w:rPr>
        <w:t>Milivoj Gospić, prof.</w:t>
      </w:r>
    </w:p>
    <w:sectPr w:rsidR="00751562" w:rsidSect="003E3C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3F0"/>
    <w:multiLevelType w:val="hybridMultilevel"/>
    <w:tmpl w:val="C21AE9D2"/>
    <w:lvl w:ilvl="0" w:tplc="B91C074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135"/>
    <w:multiLevelType w:val="hybridMultilevel"/>
    <w:tmpl w:val="6C2C66D6"/>
    <w:lvl w:ilvl="0" w:tplc="FA9238A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24F5"/>
    <w:multiLevelType w:val="hybridMultilevel"/>
    <w:tmpl w:val="13C61A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1E69"/>
    <w:multiLevelType w:val="hybridMultilevel"/>
    <w:tmpl w:val="AAB4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304B"/>
    <w:multiLevelType w:val="hybridMultilevel"/>
    <w:tmpl w:val="6BDC4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6F2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F2E42"/>
    <w:multiLevelType w:val="hybridMultilevel"/>
    <w:tmpl w:val="29A89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5DD1"/>
    <w:multiLevelType w:val="hybridMultilevel"/>
    <w:tmpl w:val="C2001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9B9"/>
    <w:multiLevelType w:val="hybridMultilevel"/>
    <w:tmpl w:val="A900E6C6"/>
    <w:lvl w:ilvl="0" w:tplc="6B807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55DC"/>
    <w:multiLevelType w:val="hybridMultilevel"/>
    <w:tmpl w:val="8100678E"/>
    <w:lvl w:ilvl="0" w:tplc="EB5E14A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730A"/>
    <w:multiLevelType w:val="hybridMultilevel"/>
    <w:tmpl w:val="5BAA26D6"/>
    <w:lvl w:ilvl="0" w:tplc="4D74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50CFA"/>
    <w:multiLevelType w:val="hybridMultilevel"/>
    <w:tmpl w:val="E4A4E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E137C"/>
    <w:multiLevelType w:val="multilevel"/>
    <w:tmpl w:val="554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62D620A"/>
    <w:multiLevelType w:val="hybridMultilevel"/>
    <w:tmpl w:val="D35057F2"/>
    <w:lvl w:ilvl="0" w:tplc="37D6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86312"/>
    <w:multiLevelType w:val="hybridMultilevel"/>
    <w:tmpl w:val="0A5EFF3E"/>
    <w:lvl w:ilvl="0" w:tplc="393E4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A"/>
    <w:rsid w:val="00024821"/>
    <w:rsid w:val="00035C64"/>
    <w:rsid w:val="00061E44"/>
    <w:rsid w:val="00085F6E"/>
    <w:rsid w:val="000A763D"/>
    <w:rsid w:val="00153D3F"/>
    <w:rsid w:val="00166A5F"/>
    <w:rsid w:val="001866D2"/>
    <w:rsid w:val="001A0873"/>
    <w:rsid w:val="001F613D"/>
    <w:rsid w:val="002660B5"/>
    <w:rsid w:val="002A3DF4"/>
    <w:rsid w:val="002E2BAF"/>
    <w:rsid w:val="00362491"/>
    <w:rsid w:val="0036270D"/>
    <w:rsid w:val="00362D18"/>
    <w:rsid w:val="003A017A"/>
    <w:rsid w:val="003E3A66"/>
    <w:rsid w:val="003E3C7A"/>
    <w:rsid w:val="003F61FC"/>
    <w:rsid w:val="004402C5"/>
    <w:rsid w:val="0049685E"/>
    <w:rsid w:val="004A488C"/>
    <w:rsid w:val="004C190C"/>
    <w:rsid w:val="00506B44"/>
    <w:rsid w:val="00524263"/>
    <w:rsid w:val="0063414C"/>
    <w:rsid w:val="00640535"/>
    <w:rsid w:val="0064371B"/>
    <w:rsid w:val="00653B68"/>
    <w:rsid w:val="006609A9"/>
    <w:rsid w:val="006B2394"/>
    <w:rsid w:val="006C4480"/>
    <w:rsid w:val="007003F4"/>
    <w:rsid w:val="00751562"/>
    <w:rsid w:val="0078756A"/>
    <w:rsid w:val="00877396"/>
    <w:rsid w:val="00877735"/>
    <w:rsid w:val="00896E6B"/>
    <w:rsid w:val="008C3C88"/>
    <w:rsid w:val="00962CDA"/>
    <w:rsid w:val="009826B4"/>
    <w:rsid w:val="009D79B5"/>
    <w:rsid w:val="00A117D6"/>
    <w:rsid w:val="00A55147"/>
    <w:rsid w:val="00A7099F"/>
    <w:rsid w:val="00A97C70"/>
    <w:rsid w:val="00AC06E0"/>
    <w:rsid w:val="00AE16BB"/>
    <w:rsid w:val="00AE3965"/>
    <w:rsid w:val="00B25057"/>
    <w:rsid w:val="00B62C0C"/>
    <w:rsid w:val="00BB684F"/>
    <w:rsid w:val="00C55CDD"/>
    <w:rsid w:val="00C724A3"/>
    <w:rsid w:val="00CD7AD9"/>
    <w:rsid w:val="00CF5064"/>
    <w:rsid w:val="00D43255"/>
    <w:rsid w:val="00D962BC"/>
    <w:rsid w:val="00DD5CF2"/>
    <w:rsid w:val="00E1419C"/>
    <w:rsid w:val="00E32FD5"/>
    <w:rsid w:val="00E338A7"/>
    <w:rsid w:val="00E50C85"/>
    <w:rsid w:val="00E709CD"/>
    <w:rsid w:val="00F05F92"/>
    <w:rsid w:val="00F06D7E"/>
    <w:rsid w:val="00F502FE"/>
    <w:rsid w:val="00F77DAB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0145"/>
  <w15:chartTrackingRefBased/>
  <w15:docId w15:val="{E09113A7-C43D-4BA5-AE5D-F73A93A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rješenja"/>
    <w:basedOn w:val="Normal"/>
    <w:uiPriority w:val="34"/>
    <w:qFormat/>
    <w:rsid w:val="003A017A"/>
    <w:pPr>
      <w:ind w:left="720"/>
      <w:contextualSpacing/>
    </w:pPr>
  </w:style>
  <w:style w:type="character" w:customStyle="1" w:styleId="kurziv">
    <w:name w:val="kurziv"/>
    <w:rsid w:val="003A017A"/>
  </w:style>
  <w:style w:type="paragraph" w:customStyle="1" w:styleId="Default">
    <w:name w:val="Default"/>
    <w:rsid w:val="00166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6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Rajčić Valenta</dc:creator>
  <cp:keywords/>
  <dc:description/>
  <cp:lastModifiedBy>Martina Rajčić Valenta</cp:lastModifiedBy>
  <cp:revision>2</cp:revision>
  <cp:lastPrinted>2022-10-05T07:55:00Z</cp:lastPrinted>
  <dcterms:created xsi:type="dcterms:W3CDTF">2023-02-02T09:09:00Z</dcterms:created>
  <dcterms:modified xsi:type="dcterms:W3CDTF">2023-02-02T09:09:00Z</dcterms:modified>
</cp:coreProperties>
</file>